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5B" w:rsidRDefault="00F655A8">
      <w:pPr>
        <w:spacing w:line="478" w:lineRule="exact"/>
        <w:jc w:val="center"/>
        <w:rPr>
          <w:rFonts w:ascii="HGｺﾞｼｯｸM" w:eastAsia="HGｺﾞｼｯｸM" w:hAnsi="HGｺﾞｼｯｸM"/>
          <w:spacing w:val="48"/>
          <w:sz w:val="28"/>
        </w:rPr>
      </w:pPr>
      <w:bookmarkStart w:id="0" w:name="_GoBack"/>
      <w:bookmarkEnd w:id="0"/>
      <w:r>
        <w:rPr>
          <w:rFonts w:ascii="HGｺﾞｼｯｸM" w:eastAsia="HGｺﾞｼｯｸM" w:hAnsi="HGｺﾞｼｯｸM" w:hint="eastAsia"/>
          <w:spacing w:val="48"/>
          <w:sz w:val="28"/>
        </w:rPr>
        <w:t>栃木市都市計画審議会委員名簿</w:t>
      </w:r>
    </w:p>
    <w:p w:rsidR="000E7E5B" w:rsidRDefault="00F655A8">
      <w:pPr>
        <w:wordWrap w:val="0"/>
        <w:spacing w:line="478" w:lineRule="exact"/>
        <w:jc w:val="right"/>
        <w:rPr>
          <w:rFonts w:ascii="HGｺﾞｼｯｸM" w:eastAsia="HGｺﾞｼｯｸM" w:hAnsi="HGｺﾞｼｯｸM"/>
          <w:spacing w:val="48"/>
          <w:sz w:val="20"/>
        </w:rPr>
      </w:pPr>
      <w:r>
        <w:rPr>
          <w:rFonts w:ascii="HGｺﾞｼｯｸM" w:eastAsia="HGｺﾞｼｯｸM" w:hAnsi="HGｺﾞｼｯｸM" w:hint="eastAsia"/>
          <w:sz w:val="20"/>
        </w:rPr>
        <w:t>令和6年4月1日現在</w:t>
      </w:r>
    </w:p>
    <w:p w:rsidR="000E7E5B" w:rsidRDefault="00F655A8">
      <w:pPr>
        <w:wordWrap w:val="0"/>
        <w:spacing w:line="478" w:lineRule="exact"/>
        <w:jc w:val="left"/>
        <w:rPr>
          <w:sz w:val="22"/>
        </w:rPr>
      </w:pPr>
      <w:r>
        <w:rPr>
          <w:rFonts w:hint="eastAsia"/>
          <w:sz w:val="21"/>
        </w:rPr>
        <w:t xml:space="preserve">　</w:t>
      </w:r>
      <w:r>
        <w:rPr>
          <w:rFonts w:ascii="HGｺﾞｼｯｸM" w:eastAsia="HGｺﾞｼｯｸM" w:hAnsi="HGｺﾞｼｯｸM" w:hint="eastAsia"/>
          <w:sz w:val="22"/>
        </w:rPr>
        <w:t>委　員（15名 -定数19名-）</w:t>
      </w:r>
    </w:p>
    <w:tbl>
      <w:tblPr>
        <w:tblW w:w="104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856"/>
        <w:gridCol w:w="5173"/>
        <w:gridCol w:w="1277"/>
      </w:tblGrid>
      <w:tr w:rsidR="000E7E5B">
        <w:trPr>
          <w:trHeight w:val="71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　　　　分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名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役　　　　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分　　野</w:t>
            </w:r>
          </w:p>
        </w:tc>
      </w:tr>
      <w:tr w:rsidR="000E7E5B">
        <w:trPr>
          <w:cantSplit/>
          <w:trHeight w:val="710"/>
        </w:trPr>
        <w:tc>
          <w:tcPr>
            <w:tcW w:w="218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　学識経験のある</w:t>
            </w:r>
          </w:p>
          <w:p w:rsidR="000E7E5B" w:rsidRDefault="00F655A8">
            <w:pPr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者</w:t>
            </w:r>
          </w:p>
          <w:p w:rsidR="000E7E5B" w:rsidRDefault="00F655A8">
            <w:pPr>
              <w:spacing w:line="240" w:lineRule="auto"/>
              <w:ind w:firstLineChars="200" w:firstLine="438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【6名以内】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widowControl/>
              <w:spacing w:line="240" w:lineRule="auto"/>
              <w:jc w:val="center"/>
              <w:rPr>
                <w:spacing w:val="0"/>
                <w:kern w:val="0"/>
                <w:sz w:val="21"/>
              </w:rPr>
            </w:pPr>
            <w:r>
              <w:rPr>
                <w:rFonts w:hint="eastAsia"/>
                <w:sz w:val="21"/>
              </w:rPr>
              <w:t>荒金　憲一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rPr>
                <w:sz w:val="21"/>
                <w:highlight w:val="lightGray"/>
              </w:rPr>
            </w:pPr>
            <w:r>
              <w:rPr>
                <w:rFonts w:hint="eastAsia"/>
                <w:sz w:val="21"/>
              </w:rPr>
              <w:t xml:space="preserve">　栃木商工会議所会頭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  <w:highlight w:val="lightGray"/>
              </w:rPr>
            </w:pPr>
            <w:r>
              <w:rPr>
                <w:rFonts w:hint="eastAsia"/>
                <w:sz w:val="21"/>
              </w:rPr>
              <w:t>商　　工</w:t>
            </w: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増山　正明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足利大学名誉教授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都市計画</w:t>
            </w: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柳田　和子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栃木市女性団体連絡協議会会長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女　　性</w:t>
            </w: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牧田　昭二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</w:rPr>
              <w:t xml:space="preserve">　一般社団法人栃木県建築士会監事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</w:rPr>
              <w:t>建　　築</w:t>
            </w: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若色　昭松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栃木市農業委員会会長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農　　業</w:t>
            </w:r>
          </w:p>
        </w:tc>
      </w:tr>
      <w:tr w:rsidR="000E7E5B">
        <w:trPr>
          <w:cantSplit/>
          <w:trHeight w:val="71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２　市議会の議員</w:t>
            </w:r>
          </w:p>
          <w:p w:rsidR="000E7E5B" w:rsidRDefault="00F655A8">
            <w:pPr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【5名以内】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浅野　貴之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栃木市議会議員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rPr>
                <w:color w:val="FF0000"/>
                <w:sz w:val="21"/>
              </w:rPr>
            </w:pP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森戸　雅孝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478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rPr>
                <w:color w:val="FF0000"/>
                <w:sz w:val="21"/>
              </w:rPr>
            </w:pP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梅澤　米満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478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rPr>
                <w:color w:val="FF0000"/>
                <w:sz w:val="21"/>
              </w:rPr>
            </w:pP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天谷　浩明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478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rPr>
                <w:color w:val="FF0000"/>
                <w:sz w:val="21"/>
              </w:rPr>
            </w:pPr>
          </w:p>
        </w:tc>
      </w:tr>
      <w:tr w:rsidR="00F655A8">
        <w:trPr>
          <w:cantSplit/>
          <w:trHeight w:val="71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5A8" w:rsidRDefault="00F655A8" w:rsidP="00F655A8">
            <w:pPr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３　関係行政機関の</w:t>
            </w:r>
          </w:p>
          <w:p w:rsidR="00F655A8" w:rsidRDefault="00F655A8" w:rsidP="00F655A8">
            <w:pPr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職員</w:t>
            </w:r>
          </w:p>
          <w:p w:rsidR="00F655A8" w:rsidRDefault="00F655A8" w:rsidP="00F655A8">
            <w:pPr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【2名以内】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A8" w:rsidRPr="00F655A8" w:rsidRDefault="00F655A8" w:rsidP="00F655A8">
            <w:pPr>
              <w:spacing w:line="240" w:lineRule="auto"/>
              <w:jc w:val="center"/>
              <w:rPr>
                <w:color w:val="000000" w:themeColor="text1"/>
                <w:sz w:val="21"/>
              </w:rPr>
            </w:pPr>
            <w:r w:rsidRPr="00F655A8">
              <w:rPr>
                <w:rFonts w:hint="eastAsia"/>
                <w:color w:val="000000" w:themeColor="text1"/>
                <w:sz w:val="21"/>
              </w:rPr>
              <w:t>横尾　元央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A8" w:rsidRPr="00F655A8" w:rsidRDefault="00F655A8" w:rsidP="00F655A8">
            <w:pPr>
              <w:spacing w:line="240" w:lineRule="auto"/>
              <w:rPr>
                <w:color w:val="000000" w:themeColor="text1"/>
                <w:sz w:val="21"/>
              </w:rPr>
            </w:pPr>
            <w:r w:rsidRPr="00F655A8">
              <w:rPr>
                <w:rFonts w:hint="eastAsia"/>
                <w:color w:val="000000" w:themeColor="text1"/>
                <w:sz w:val="21"/>
              </w:rPr>
              <w:t xml:space="preserve">　栃木県栃木土木事務所長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A8" w:rsidRDefault="00F655A8" w:rsidP="00F655A8">
            <w:pPr>
              <w:spacing w:line="240" w:lineRule="auto"/>
              <w:rPr>
                <w:sz w:val="21"/>
              </w:rPr>
            </w:pPr>
          </w:p>
        </w:tc>
      </w:tr>
      <w:tr w:rsidR="00F655A8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5A8" w:rsidRDefault="00F655A8" w:rsidP="00F655A8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A8" w:rsidRPr="00F655A8" w:rsidRDefault="00F655A8" w:rsidP="00F655A8">
            <w:pPr>
              <w:spacing w:line="240" w:lineRule="auto"/>
              <w:jc w:val="center"/>
              <w:rPr>
                <w:color w:val="000000" w:themeColor="text1"/>
                <w:sz w:val="21"/>
              </w:rPr>
            </w:pPr>
            <w:r w:rsidRPr="00F655A8">
              <w:rPr>
                <w:rFonts w:hint="eastAsia"/>
                <w:color w:val="000000" w:themeColor="text1"/>
                <w:sz w:val="21"/>
              </w:rPr>
              <w:t>岸本　俊彦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A8" w:rsidRPr="00F655A8" w:rsidRDefault="00F655A8" w:rsidP="00F655A8">
            <w:pPr>
              <w:spacing w:line="240" w:lineRule="auto"/>
              <w:rPr>
                <w:color w:val="000000" w:themeColor="text1"/>
                <w:sz w:val="21"/>
              </w:rPr>
            </w:pPr>
            <w:r w:rsidRPr="00F655A8">
              <w:rPr>
                <w:rFonts w:hint="eastAsia"/>
                <w:color w:val="000000" w:themeColor="text1"/>
                <w:sz w:val="21"/>
              </w:rPr>
              <w:t xml:space="preserve">　栃木県栃木警察署長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A8" w:rsidRDefault="00F655A8" w:rsidP="00F655A8">
            <w:pPr>
              <w:spacing w:line="240" w:lineRule="auto"/>
              <w:rPr>
                <w:sz w:val="21"/>
              </w:rPr>
            </w:pPr>
          </w:p>
        </w:tc>
      </w:tr>
      <w:tr w:rsidR="000E7E5B">
        <w:trPr>
          <w:cantSplit/>
          <w:trHeight w:val="71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４　市民</w:t>
            </w:r>
          </w:p>
          <w:p w:rsidR="000E7E5B" w:rsidRDefault="00F655A8">
            <w:pPr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【6名以内】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茅島　淳二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栃木市自治会連合会副会長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rPr>
                <w:sz w:val="21"/>
              </w:rPr>
            </w:pP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</w:tcBorders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出井　康夫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栃木市自治会連合会理事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rPr>
                <w:sz w:val="21"/>
              </w:rPr>
            </w:pP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</w:tcBorders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野原　宏之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478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rPr>
                <w:sz w:val="21"/>
              </w:rPr>
            </w:pPr>
          </w:p>
        </w:tc>
      </w:tr>
      <w:tr w:rsidR="000E7E5B">
        <w:trPr>
          <w:cantSplit/>
          <w:trHeight w:val="710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7E5B" w:rsidRDefault="000E7E5B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5B" w:rsidRDefault="00F655A8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渡辺　久夫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F655A8">
            <w:pPr>
              <w:spacing w:line="478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B" w:rsidRDefault="000E7E5B">
            <w:pPr>
              <w:spacing w:line="240" w:lineRule="auto"/>
              <w:rPr>
                <w:sz w:val="21"/>
              </w:rPr>
            </w:pPr>
          </w:p>
        </w:tc>
      </w:tr>
    </w:tbl>
    <w:p w:rsidR="000E7E5B" w:rsidRDefault="00F655A8">
      <w:pPr>
        <w:wordWrap w:val="0"/>
        <w:spacing w:line="240" w:lineRule="auto"/>
        <w:jc w:val="right"/>
        <w:rPr>
          <w:rFonts w:ascii="HGｺﾞｼｯｸM" w:eastAsia="HGｺﾞｼｯｸM" w:hAnsi="HGｺﾞｼｯｸM"/>
          <w:sz w:val="20"/>
        </w:rPr>
      </w:pPr>
      <w:r>
        <w:rPr>
          <w:rFonts w:ascii="HGｺﾞｼｯｸM" w:eastAsia="HGｺﾞｼｯｸM" w:hAnsi="HGｺﾞｼｯｸM" w:hint="eastAsia"/>
          <w:sz w:val="20"/>
        </w:rPr>
        <w:t xml:space="preserve">任期：令和4年7月1日～令和6年6月30日　</w:t>
      </w:r>
    </w:p>
    <w:p w:rsidR="000E7E5B" w:rsidRDefault="000E7E5B">
      <w:pPr>
        <w:spacing w:line="240" w:lineRule="auto"/>
        <w:jc w:val="right"/>
      </w:pPr>
    </w:p>
    <w:p w:rsidR="000E7E5B" w:rsidRDefault="00F655A8">
      <w:pPr>
        <w:spacing w:line="478" w:lineRule="exact"/>
        <w:jc w:val="center"/>
      </w:pPr>
      <w:r>
        <w:rPr>
          <w:rFonts w:hint="eastAsia"/>
          <w:sz w:val="22"/>
        </w:rPr>
        <w:t>女性委員 1名 ／ 総委員数 1</w:t>
      </w:r>
      <w:r>
        <w:rPr>
          <w:sz w:val="22"/>
        </w:rPr>
        <w:t>5</w:t>
      </w:r>
      <w:r>
        <w:rPr>
          <w:rFonts w:hint="eastAsia"/>
          <w:sz w:val="22"/>
        </w:rPr>
        <w:t>名　 女性登用率 6.7％</w:t>
      </w:r>
    </w:p>
    <w:sectPr w:rsidR="000E7E5B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418" w:right="720" w:bottom="851" w:left="720" w:header="720" w:footer="720" w:gutter="0"/>
      <w:cols w:space="720"/>
      <w:docGrid w:type="linesAndChars" w:linePitch="399" w:charSpace="-8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F5" w:rsidRDefault="001E15F5">
      <w:pPr>
        <w:spacing w:line="240" w:lineRule="auto"/>
      </w:pPr>
      <w:r>
        <w:separator/>
      </w:r>
    </w:p>
  </w:endnote>
  <w:endnote w:type="continuationSeparator" w:id="0">
    <w:p w:rsidR="001E15F5" w:rsidRDefault="001E1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F5" w:rsidRDefault="001E15F5">
      <w:pPr>
        <w:spacing w:line="240" w:lineRule="auto"/>
      </w:pPr>
      <w:r>
        <w:separator/>
      </w:r>
    </w:p>
  </w:footnote>
  <w:footnote w:type="continuationSeparator" w:id="0">
    <w:p w:rsidR="001E15F5" w:rsidRDefault="001E15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20"/>
  <w:hyphenationZone w:val="0"/>
  <w:doNotHyphenateCaps/>
  <w:drawingGridHorizontalSpacing w:val="199"/>
  <w:drawingGridVerticalSpacing w:val="399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B"/>
    <w:rsid w:val="000E7E5B"/>
    <w:rsid w:val="001E15F5"/>
    <w:rsid w:val="002A51E2"/>
    <w:rsid w:val="009546DA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69527-ACC7-46AD-8338-D2C090D7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ＭＳ 明朝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spacing w:val="24"/>
      <w:kern w:val="2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spacing w:val="24"/>
      <w:kern w:val="2"/>
      <w:sz w:val="19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１３．４．１</vt:lpstr>
    </vt:vector>
  </TitlesOfParts>
  <Company>栃木市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１３．４．１</dc:title>
  <dc:creator>栃木市</dc:creator>
  <cp:lastModifiedBy>SCclwork</cp:lastModifiedBy>
  <cp:revision>2</cp:revision>
  <cp:lastPrinted>2022-11-08T00:14:00Z</cp:lastPrinted>
  <dcterms:created xsi:type="dcterms:W3CDTF">2024-04-16T07:22:00Z</dcterms:created>
  <dcterms:modified xsi:type="dcterms:W3CDTF">2024-04-16T07:22:00Z</dcterms:modified>
</cp:coreProperties>
</file>