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C45" w:rsidRDefault="0049727E">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30A7A984" wp14:editId="2B1F0020">
                <wp:simplePos x="0" y="0"/>
                <wp:positionH relativeFrom="column">
                  <wp:posOffset>4759960</wp:posOffset>
                </wp:positionH>
                <wp:positionV relativeFrom="paragraph">
                  <wp:posOffset>-148590</wp:posOffset>
                </wp:positionV>
                <wp:extent cx="1562100" cy="6096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562100" cy="609600"/>
                        </a:xfrm>
                        <a:prstGeom prst="rect">
                          <a:avLst/>
                        </a:prstGeom>
                        <a:solidFill>
                          <a:sysClr val="window" lastClr="FFFFFF"/>
                        </a:solidFill>
                        <a:ln w="6350">
                          <a:noFill/>
                        </a:ln>
                      </wps:spPr>
                      <wps:txbx>
                        <w:txbxContent>
                          <w:p w:rsidR="0049727E" w:rsidRDefault="00B14956" w:rsidP="00B14956">
                            <w:pPr>
                              <w:ind w:firstLineChars="100" w:firstLine="210"/>
                            </w:pPr>
                            <w:r w:rsidRPr="00891295">
                              <w:rPr>
                                <w:noProof/>
                              </w:rPr>
                              <w:drawing>
                                <wp:inline distT="0" distB="0" distL="0" distR="0" wp14:anchorId="2CBCFA53" wp14:editId="68DC05A9">
                                  <wp:extent cx="438150" cy="509589"/>
                                  <wp:effectExtent l="0" t="0" r="0" b="5080"/>
                                  <wp:docPr id="2" name="図 2" descr="I:\1014_シティプロモーション課\【とち介】\とち介データ\23_とち介_和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1014_シティプロモーション課\【とち介】\とち介データ\23_とち介_和装.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080" cy="546725"/>
                                          </a:xfrm>
                                          <a:prstGeom prst="rect">
                                            <a:avLst/>
                                          </a:prstGeom>
                                          <a:noFill/>
                                          <a:ln>
                                            <a:noFill/>
                                          </a:ln>
                                        </pic:spPr>
                                      </pic:pic>
                                    </a:graphicData>
                                  </a:graphic>
                                </wp:inline>
                              </w:drawing>
                            </w:r>
                            <w:r>
                              <w:rPr>
                                <w:rFonts w:hint="eastAsia"/>
                              </w:rPr>
                              <w:t xml:space="preserve">　</w:t>
                            </w:r>
                            <w:r>
                              <w:t xml:space="preserve">　</w:t>
                            </w:r>
                            <w:r w:rsidRPr="00891295">
                              <w:rPr>
                                <w:noProof/>
                              </w:rPr>
                              <w:drawing>
                                <wp:inline distT="0" distB="0" distL="0" distR="0" wp14:anchorId="2CBCFA53" wp14:editId="68DC05A9">
                                  <wp:extent cx="419100" cy="487432"/>
                                  <wp:effectExtent l="0" t="0" r="0" b="8255"/>
                                  <wp:docPr id="9" name="図 9" descr="I:\1014_シティプロモーション課\【とち介】\とち介データ\23_とち介_和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1014_シティプロモーション課\【とち介】\とち介データ\23_とち介_和装.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668" cy="53112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7A984" id="_x0000_t202" coordsize="21600,21600" o:spt="202" path="m,l,21600r21600,l21600,xe">
                <v:stroke joinstyle="miter"/>
                <v:path gradientshapeok="t" o:connecttype="rect"/>
              </v:shapetype>
              <v:shape id="テキスト ボックス 11" o:spid="_x0000_s1026" type="#_x0000_t202" style="position:absolute;left:0;text-align:left;margin-left:374.8pt;margin-top:-11.7pt;width:123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" fillcolor="window" stroked="f" strokeweight=".5pt">
                <v:textbox>
                  <w:txbxContent>
                    <w:p w:rsidR="0049727E" w:rsidRDefault="00B14956" w:rsidP="00B14956">
                      <w:pPr>
                        <w:ind w:firstLineChars="100" w:firstLine="210"/>
                      </w:pPr>
                      <w:r w:rsidRPr="00891295">
                        <w:rPr>
                          <w:noProof/>
                        </w:rPr>
                        <w:drawing>
                          <wp:inline distT="0" distB="0" distL="0" distR="0" wp14:anchorId="2CBCFA53" wp14:editId="68DC05A9">
                            <wp:extent cx="438150" cy="509589"/>
                            <wp:effectExtent l="0" t="0" r="0" b="5080"/>
                            <wp:docPr id="2" name="図 2" descr="I:\1014_シティプロモーション課\【とち介】\とち介データ\23_とち介_和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1014_シティプロモーション課\【とち介】\とち介データ\23_とち介_和装.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080" cy="546725"/>
                                    </a:xfrm>
                                    <a:prstGeom prst="rect">
                                      <a:avLst/>
                                    </a:prstGeom>
                                    <a:noFill/>
                                    <a:ln>
                                      <a:noFill/>
                                    </a:ln>
                                  </pic:spPr>
                                </pic:pic>
                              </a:graphicData>
                            </a:graphic>
                          </wp:inline>
                        </w:drawing>
                      </w:r>
                      <w:r>
                        <w:rPr>
                          <w:rFonts w:hint="eastAsia"/>
                        </w:rPr>
                        <w:t xml:space="preserve">　</w:t>
                      </w:r>
                      <w:r>
                        <w:t xml:space="preserve">　</w:t>
                      </w:r>
                      <w:r w:rsidRPr="00891295">
                        <w:rPr>
                          <w:noProof/>
                        </w:rPr>
                        <w:drawing>
                          <wp:inline distT="0" distB="0" distL="0" distR="0" wp14:anchorId="2CBCFA53" wp14:editId="68DC05A9">
                            <wp:extent cx="419100" cy="487432"/>
                            <wp:effectExtent l="0" t="0" r="0" b="8255"/>
                            <wp:docPr id="9" name="図 9" descr="I:\1014_シティプロモーション課\【とち介】\とち介データ\23_とち介_和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1014_シティプロモーション課\【とち介】\とち介データ\23_とち介_和装.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668" cy="531126"/>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-164465</wp:posOffset>
                </wp:positionH>
                <wp:positionV relativeFrom="paragraph">
                  <wp:posOffset>-158115</wp:posOffset>
                </wp:positionV>
                <wp:extent cx="4657725" cy="1066800"/>
                <wp:effectExtent l="38100" t="57150" r="47625" b="57150"/>
                <wp:wrapNone/>
                <wp:docPr id="1" name="角丸四角形 1"/>
                <wp:cNvGraphicFramePr/>
                <a:graphic xmlns:a="http://schemas.openxmlformats.org/drawingml/2006/main">
                  <a:graphicData uri="http://schemas.microsoft.com/office/word/2010/wordprocessingShape">
                    <wps:wsp>
                      <wps:cNvSpPr/>
                      <wps:spPr>
                        <a:xfrm>
                          <a:off x="0" y="0"/>
                          <a:ext cx="4657725" cy="1066800"/>
                        </a:xfrm>
                        <a:prstGeom prst="roundRect">
                          <a:avLst/>
                        </a:prstGeom>
                        <a:solidFill>
                          <a:schemeClr val="accent1">
                            <a:lumMod val="40000"/>
                            <a:lumOff val="60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BC1C45" w:rsidRPr="004F2B4A" w:rsidRDefault="00E13162" w:rsidP="00BC1C45">
                            <w:pPr>
                              <w:jc w:val="center"/>
                              <w:rPr>
                                <w:rFonts w:ascii="HG丸ｺﾞｼｯｸM-PRO" w:eastAsia="HG丸ｺﾞｼｯｸM-PRO" w:hAnsi="HG丸ｺﾞｼｯｸM-PRO"/>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0533">
                              <w:rPr>
                                <w:rFonts w:ascii="HG丸ｺﾞｼｯｸM-PRO" w:eastAsia="HG丸ｺﾞｼｯｸM-PRO" w:hAnsi="HG丸ｺﾞｼｯｸM-PRO" w:hint="eastAsia"/>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大宮南小</w:t>
                            </w:r>
                            <w:r w:rsidRPr="00790533">
                              <w:rPr>
                                <w:rFonts w:ascii="HG丸ｺﾞｼｯｸM-PRO" w:eastAsia="HG丸ｺﾞｼｯｸM-PRO" w:hAnsi="HG丸ｺﾞｼｯｸM-PRO"/>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学校</w:t>
                            </w:r>
                            <w:r w:rsidR="000F26E2" w:rsidRPr="00790533">
                              <w:rPr>
                                <w:rFonts w:ascii="HG丸ｺﾞｼｯｸM-PRO" w:eastAsia="HG丸ｺﾞｼｯｸM-PRO" w:hAnsi="HG丸ｺﾞｼｯｸM-PRO"/>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地元代表協議会だより</w:t>
                            </w:r>
                            <w:r w:rsidR="000F26E2" w:rsidRPr="004F2B4A">
                              <w:rPr>
                                <w:rFonts w:ascii="HG丸ｺﾞｼｯｸM-PRO" w:eastAsia="HG丸ｺﾞｼｯｸM-PRO" w:hAnsi="HG丸ｺﾞｼｯｸM-PRO"/>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00A35F8F" w:rsidRPr="004F2B4A">
                              <w:rPr>
                                <w:rFonts w:ascii="HG丸ｺﾞｼｯｸM-PRO" w:eastAsia="HG丸ｺﾞｼｯｸM-PRO" w:hAnsi="HG丸ｺﾞｼｯｸM-PRO" w:hint="eastAsia"/>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BC1C45" w:rsidRPr="004F2B4A">
                              <w:rPr>
                                <w:rFonts w:ascii="HG丸ｺﾞｼｯｸM-PRO" w:eastAsia="HG丸ｺﾞｼｯｸM-PRO" w:hAnsi="HG丸ｺﾞｼｯｸM-PRO"/>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left:0;text-align:left;margin-left:-12.95pt;margin-top:-12.45pt;width:366.75pt;height:8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" fillcolor="#bdd6ee [1300]" stroked="f" strokeweight="1pt">
                <v:stroke joinstyle="miter"/>
                <v:textbox>
                  <w:txbxContent>
                    <w:p w:rsidR="00BC1C45" w:rsidRPr="004F2B4A" w:rsidRDefault="00E13162" w:rsidP="00BC1C45">
                      <w:pPr>
                        <w:jc w:val="center"/>
                        <w:rPr>
                          <w:rFonts w:ascii="HG丸ｺﾞｼｯｸM-PRO" w:eastAsia="HG丸ｺﾞｼｯｸM-PRO" w:hAnsi="HG丸ｺﾞｼｯｸM-PRO"/>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0533">
                        <w:rPr>
                          <w:rFonts w:ascii="HG丸ｺﾞｼｯｸM-PRO" w:eastAsia="HG丸ｺﾞｼｯｸM-PRO" w:hAnsi="HG丸ｺﾞｼｯｸM-PRO" w:hint="eastAsia"/>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大宮南小</w:t>
                      </w:r>
                      <w:r w:rsidRPr="00790533">
                        <w:rPr>
                          <w:rFonts w:ascii="HG丸ｺﾞｼｯｸM-PRO" w:eastAsia="HG丸ｺﾞｼｯｸM-PRO" w:hAnsi="HG丸ｺﾞｼｯｸM-PRO"/>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学校</w:t>
                      </w:r>
                      <w:r w:rsidR="000F26E2" w:rsidRPr="00790533">
                        <w:rPr>
                          <w:rFonts w:ascii="HG丸ｺﾞｼｯｸM-PRO" w:eastAsia="HG丸ｺﾞｼｯｸM-PRO" w:hAnsi="HG丸ｺﾞｼｯｸM-PRO"/>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地元代表協議会だより</w:t>
                      </w:r>
                      <w:r w:rsidR="000F26E2" w:rsidRPr="004F2B4A">
                        <w:rPr>
                          <w:rFonts w:ascii="HG丸ｺﾞｼｯｸM-PRO" w:eastAsia="HG丸ｺﾞｼｯｸM-PRO" w:hAnsi="HG丸ｺﾞｼｯｸM-PRO"/>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00A35F8F" w:rsidRPr="004F2B4A">
                        <w:rPr>
                          <w:rFonts w:ascii="HG丸ｺﾞｼｯｸM-PRO" w:eastAsia="HG丸ｺﾞｼｯｸM-PRO" w:hAnsi="HG丸ｺﾞｼｯｸM-PRO" w:hint="eastAsia"/>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BC1C45" w:rsidRPr="004F2B4A">
                        <w:rPr>
                          <w:rFonts w:ascii="HG丸ｺﾞｼｯｸM-PRO" w:eastAsia="HG丸ｺﾞｼｯｸM-PRO" w:hAnsi="HG丸ｺﾞｼｯｸM-PRO"/>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号）</w:t>
                      </w:r>
                    </w:p>
                  </w:txbxContent>
                </v:textbox>
              </v:roundrect>
            </w:pict>
          </mc:Fallback>
        </mc:AlternateContent>
      </w:r>
      <w:r w:rsidR="009F6C26">
        <w:rPr>
          <w:rFonts w:hint="eastAsia"/>
        </w:rPr>
        <w:t>平成２９年</w:t>
      </w:r>
    </w:p>
    <w:p w:rsidR="00BC1C45" w:rsidRDefault="00BC1C45"/>
    <w:p w:rsidR="00BC1C45" w:rsidRDefault="00BC1C45"/>
    <w:p w:rsidR="00BC1C45" w:rsidRDefault="0049727E">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4569460</wp:posOffset>
                </wp:positionH>
                <wp:positionV relativeFrom="paragraph">
                  <wp:posOffset>18415</wp:posOffset>
                </wp:positionV>
                <wp:extent cx="1924050" cy="361950"/>
                <wp:effectExtent l="38100" t="38100" r="114300" b="114300"/>
                <wp:wrapNone/>
                <wp:docPr id="7" name="テキスト ボックス 7"/>
                <wp:cNvGraphicFramePr/>
                <a:graphic xmlns:a="http://schemas.openxmlformats.org/drawingml/2006/main">
                  <a:graphicData uri="http://schemas.microsoft.com/office/word/2010/wordprocessingShape">
                    <wps:wsp>
                      <wps:cNvSpPr txBox="1"/>
                      <wps:spPr>
                        <a:xfrm>
                          <a:off x="0" y="0"/>
                          <a:ext cx="1924050" cy="361950"/>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txbx>
                        <w:txbxContent>
                          <w:p w:rsidR="009F6C26" w:rsidRPr="0049727E" w:rsidRDefault="009F6C26">
                            <w:pPr>
                              <w:rPr>
                                <w:sz w:val="17"/>
                                <w:szCs w:val="17"/>
                              </w:rPr>
                            </w:pPr>
                            <w:r w:rsidRPr="0049727E">
                              <w:rPr>
                                <w:rFonts w:hint="eastAsia"/>
                                <w:sz w:val="17"/>
                                <w:szCs w:val="17"/>
                              </w:rPr>
                              <w:t>平成２９</w:t>
                            </w:r>
                            <w:r w:rsidR="00C97B0F">
                              <w:rPr>
                                <w:sz w:val="17"/>
                                <w:szCs w:val="17"/>
                              </w:rPr>
                              <w:t>年</w:t>
                            </w:r>
                            <w:r w:rsidR="00513C7E">
                              <w:rPr>
                                <w:rFonts w:hint="eastAsia"/>
                                <w:sz w:val="17"/>
                                <w:szCs w:val="17"/>
                              </w:rPr>
                              <w:t>１２</w:t>
                            </w:r>
                            <w:r w:rsidR="00C97B0F">
                              <w:rPr>
                                <w:sz w:val="17"/>
                                <w:szCs w:val="17"/>
                              </w:rPr>
                              <w:t>月</w:t>
                            </w:r>
                            <w:r w:rsidR="00513C7E">
                              <w:rPr>
                                <w:rFonts w:hint="eastAsia"/>
                                <w:sz w:val="17"/>
                                <w:szCs w:val="17"/>
                              </w:rPr>
                              <w:t>１</w:t>
                            </w:r>
                            <w:r w:rsidRPr="0049727E">
                              <w:rPr>
                                <w:sz w:val="17"/>
                                <w:szCs w:val="17"/>
                              </w:rPr>
                              <w:t>日発行</w:t>
                            </w:r>
                          </w:p>
                          <w:p w:rsidR="00790533" w:rsidRPr="0049727E" w:rsidRDefault="00800F4C" w:rsidP="0049727E">
                            <w:pPr>
                              <w:ind w:left="1190" w:hangingChars="700" w:hanging="1190"/>
                              <w:rPr>
                                <w:sz w:val="17"/>
                                <w:szCs w:val="17"/>
                              </w:rPr>
                            </w:pPr>
                            <w:r w:rsidRPr="0049727E">
                              <w:rPr>
                                <w:rFonts w:hint="eastAsia"/>
                                <w:sz w:val="17"/>
                                <w:szCs w:val="17"/>
                              </w:rPr>
                              <w:t>発行</w:t>
                            </w:r>
                            <w:r w:rsidR="00790533" w:rsidRPr="0049727E">
                              <w:rPr>
                                <w:sz w:val="17"/>
                                <w:szCs w:val="17"/>
                              </w:rPr>
                              <w:t>：大宮南小学校地元代表協議会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8" type="#_x0000_t202" style="position:absolute;left:0;text-align:left;margin-left:359.8pt;margin-top:1.45pt;width:151.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" fillcolor="white [3201]" strokeweight=".5pt">
                <v:shadow on="t" color="black" opacity="26214f" origin="-.5,-.5" offset=".74836mm,.74836mm"/>
                <v:textbox>
                  <w:txbxContent>
                    <w:p w:rsidR="009F6C26" w:rsidRPr="0049727E" w:rsidRDefault="009F6C26">
                      <w:pPr>
                        <w:rPr>
                          <w:sz w:val="17"/>
                          <w:szCs w:val="17"/>
                        </w:rPr>
                      </w:pPr>
                      <w:r w:rsidRPr="0049727E">
                        <w:rPr>
                          <w:rFonts w:hint="eastAsia"/>
                          <w:sz w:val="17"/>
                          <w:szCs w:val="17"/>
                        </w:rPr>
                        <w:t>平成２９</w:t>
                      </w:r>
                      <w:r w:rsidR="00C97B0F">
                        <w:rPr>
                          <w:sz w:val="17"/>
                          <w:szCs w:val="17"/>
                        </w:rPr>
                        <w:t>年</w:t>
                      </w:r>
                      <w:r w:rsidR="00513C7E">
                        <w:rPr>
                          <w:rFonts w:hint="eastAsia"/>
                          <w:sz w:val="17"/>
                          <w:szCs w:val="17"/>
                        </w:rPr>
                        <w:t>１２</w:t>
                      </w:r>
                      <w:r w:rsidR="00C97B0F">
                        <w:rPr>
                          <w:sz w:val="17"/>
                          <w:szCs w:val="17"/>
                        </w:rPr>
                        <w:t>月</w:t>
                      </w:r>
                      <w:r w:rsidR="00513C7E">
                        <w:rPr>
                          <w:rFonts w:hint="eastAsia"/>
                          <w:sz w:val="17"/>
                          <w:szCs w:val="17"/>
                        </w:rPr>
                        <w:t>１</w:t>
                      </w:r>
                      <w:r w:rsidRPr="0049727E">
                        <w:rPr>
                          <w:sz w:val="17"/>
                          <w:szCs w:val="17"/>
                        </w:rPr>
                        <w:t>日発行</w:t>
                      </w:r>
                    </w:p>
                    <w:p w:rsidR="00790533" w:rsidRPr="0049727E" w:rsidRDefault="00800F4C" w:rsidP="0049727E">
                      <w:pPr>
                        <w:ind w:left="1190" w:hangingChars="700" w:hanging="1190"/>
                        <w:rPr>
                          <w:sz w:val="17"/>
                          <w:szCs w:val="17"/>
                        </w:rPr>
                      </w:pPr>
                      <w:r w:rsidRPr="0049727E">
                        <w:rPr>
                          <w:rFonts w:hint="eastAsia"/>
                          <w:sz w:val="17"/>
                          <w:szCs w:val="17"/>
                        </w:rPr>
                        <w:t>発行</w:t>
                      </w:r>
                      <w:r w:rsidR="00790533" w:rsidRPr="0049727E">
                        <w:rPr>
                          <w:sz w:val="17"/>
                          <w:szCs w:val="17"/>
                        </w:rPr>
                        <w:t>：大宮南小学校地元代表協議会</w:t>
                      </w:r>
                    </w:p>
                  </w:txbxContent>
                </v:textbox>
              </v:shape>
            </w:pict>
          </mc:Fallback>
        </mc:AlternateContent>
      </w:r>
    </w:p>
    <w:p w:rsidR="000F26E2" w:rsidRPr="000F26E2" w:rsidRDefault="000F26E2" w:rsidP="009F6C26">
      <w:pPr>
        <w:ind w:leftChars="-67" w:left="-141" w:right="-285" w:firstLineChars="100" w:firstLine="220"/>
        <w:jc w:val="right"/>
        <w:rPr>
          <w:rFonts w:ascii="ＭＳ ゴシック" w:eastAsia="ＭＳ ゴシック" w:hAnsi="ＭＳ ゴシック"/>
          <w:sz w:val="22"/>
        </w:rPr>
      </w:pPr>
    </w:p>
    <w:p w:rsidR="00A35F8F" w:rsidRDefault="00A35F8F" w:rsidP="000F26E2">
      <w:pPr>
        <w:wordWrap w:val="0"/>
        <w:spacing w:before="240"/>
        <w:ind w:leftChars="-67" w:left="-141" w:right="-285"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保護者や地域代表者で構成された地元代表協議会では、</w:t>
      </w:r>
      <w:r w:rsidR="003F15D4">
        <w:rPr>
          <w:rFonts w:ascii="ＭＳ ゴシック" w:eastAsia="ＭＳ ゴシック" w:hAnsi="ＭＳ ゴシック" w:hint="eastAsia"/>
          <w:sz w:val="24"/>
          <w:szCs w:val="24"/>
        </w:rPr>
        <w:t>子どもたちのためのより良い教育環境の充実を目的に協議を進めています。</w:t>
      </w:r>
    </w:p>
    <w:p w:rsidR="00BC1C45" w:rsidRPr="00BC1C45" w:rsidRDefault="003B3EA2" w:rsidP="004F2B4A">
      <w:pPr>
        <w:wordWrap w:val="0"/>
        <w:ind w:leftChars="-67" w:left="-141" w:right="-285"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第２回目の</w:t>
      </w:r>
      <w:r w:rsidR="003F15D4">
        <w:rPr>
          <w:rFonts w:ascii="ＭＳ ゴシック" w:eastAsia="ＭＳ ゴシック" w:hAnsi="ＭＳ ゴシック" w:hint="eastAsia"/>
          <w:sz w:val="24"/>
          <w:szCs w:val="24"/>
        </w:rPr>
        <w:t>会議では、学校の小規模化に伴う課題や統合の効果等について事務局から説明を受けた上で</w:t>
      </w:r>
      <w:r w:rsidR="003914EB">
        <w:rPr>
          <w:rFonts w:ascii="ＭＳ ゴシック" w:eastAsia="ＭＳ ゴシック" w:hAnsi="ＭＳ ゴシック" w:hint="eastAsia"/>
          <w:sz w:val="24"/>
          <w:szCs w:val="24"/>
        </w:rPr>
        <w:t>、大宮南小学校の今後の在り方について意見交換を行いました。</w:t>
      </w:r>
    </w:p>
    <w:p w:rsidR="00BC1C45" w:rsidRDefault="00B835BB">
      <w:r>
        <w:rPr>
          <w:noProof/>
        </w:rPr>
        <mc:AlternateContent>
          <mc:Choice Requires="wps">
            <w:drawing>
              <wp:anchor distT="0" distB="0" distL="114300" distR="114300" simplePos="0" relativeHeight="251651072" behindDoc="0" locked="0" layoutInCell="1" allowOverlap="1">
                <wp:simplePos x="0" y="0"/>
                <wp:positionH relativeFrom="column">
                  <wp:posOffset>-31115</wp:posOffset>
                </wp:positionH>
                <wp:positionV relativeFrom="paragraph">
                  <wp:posOffset>33020</wp:posOffset>
                </wp:positionV>
                <wp:extent cx="1809750" cy="257175"/>
                <wp:effectExtent l="57150" t="57150" r="57150" b="47625"/>
                <wp:wrapNone/>
                <wp:docPr id="4" name="テキスト ボックス 4"/>
                <wp:cNvGraphicFramePr/>
                <a:graphic xmlns:a="http://schemas.openxmlformats.org/drawingml/2006/main">
                  <a:graphicData uri="http://schemas.microsoft.com/office/word/2010/wordprocessingShape">
                    <wps:wsp>
                      <wps:cNvSpPr txBox="1"/>
                      <wps:spPr>
                        <a:xfrm>
                          <a:off x="0" y="0"/>
                          <a:ext cx="1809750" cy="257175"/>
                        </a:xfrm>
                        <a:prstGeom prst="rect">
                          <a:avLst/>
                        </a:prstGeom>
                        <a:solidFill>
                          <a:schemeClr val="lt1"/>
                        </a:solidFill>
                        <a:ln w="6350">
                          <a:solidFill>
                            <a:prstClr val="black"/>
                          </a:solidFill>
                        </a:ln>
                        <a:scene3d>
                          <a:camera prst="orthographicFront"/>
                          <a:lightRig rig="threePt" dir="t"/>
                        </a:scene3d>
                        <a:sp3d>
                          <a:bevelT/>
                        </a:sp3d>
                      </wps:spPr>
                      <wps:txbx>
                        <w:txbxContent>
                          <w:p w:rsidR="00DD0FD8" w:rsidRPr="00DD0FD8" w:rsidRDefault="00DD0FD8">
                            <w:pPr>
                              <w:rPr>
                                <w:rFonts w:ascii="ＭＳ ゴシック" w:eastAsia="ＭＳ ゴシック" w:hAnsi="ＭＳ ゴシック"/>
                                <w:sz w:val="22"/>
                              </w:rPr>
                            </w:pPr>
                            <w:r>
                              <w:rPr>
                                <w:rFonts w:ascii="ＭＳ ゴシック" w:eastAsia="ＭＳ ゴシック" w:hAnsi="ＭＳ ゴシック" w:hint="eastAsia"/>
                                <w:sz w:val="22"/>
                              </w:rPr>
                              <w:t>第</w:t>
                            </w:r>
                            <w:r>
                              <w:rPr>
                                <w:rFonts w:ascii="ＭＳ ゴシック" w:eastAsia="ＭＳ ゴシック" w:hAnsi="ＭＳ ゴシック"/>
                                <w:sz w:val="22"/>
                              </w:rPr>
                              <w:t>１回会議での主な意見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 o:spid="_x0000_s1029" type="#_x0000_t202" style="position:absolute;left:0;text-align:left;margin-left:-2.45pt;margin-top:2.6pt;width:142.5pt;height:20.2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" fillcolor="white [3201]" strokeweight=".5pt">
                <v:textbox>
                  <w:txbxContent>
                    <w:p w:rsidR="00DD0FD8" w:rsidRPr="00DD0FD8" w:rsidRDefault="00DD0FD8">
                      <w:pPr>
                        <w:rPr>
                          <w:rFonts w:ascii="ＭＳ ゴシック" w:eastAsia="ＭＳ ゴシック" w:hAnsi="ＭＳ ゴシック"/>
                          <w:sz w:val="22"/>
                        </w:rPr>
                      </w:pPr>
                      <w:r>
                        <w:rPr>
                          <w:rFonts w:ascii="ＭＳ ゴシック" w:eastAsia="ＭＳ ゴシック" w:hAnsi="ＭＳ ゴシック" w:hint="eastAsia"/>
                          <w:sz w:val="22"/>
                        </w:rPr>
                        <w:t>第</w:t>
                      </w:r>
                      <w:r>
                        <w:rPr>
                          <w:rFonts w:ascii="ＭＳ ゴシック" w:eastAsia="ＭＳ ゴシック" w:hAnsi="ＭＳ ゴシック"/>
                          <w:sz w:val="22"/>
                        </w:rPr>
                        <w:t>１回会議での主な意見</w:t>
                      </w:r>
                    </w:p>
                  </w:txbxContent>
                </v:textbox>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3623945</wp:posOffset>
                </wp:positionH>
                <wp:positionV relativeFrom="paragraph">
                  <wp:posOffset>107315</wp:posOffset>
                </wp:positionV>
                <wp:extent cx="1666875" cy="29527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1666875" cy="29527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F6C26" w:rsidRPr="009F6C26" w:rsidRDefault="009F6C26" w:rsidP="009F6C26">
                            <w:pPr>
                              <w:jc w:val="center"/>
                              <w:rPr>
                                <w:rFonts w:ascii="ＭＳ ゴシック" w:eastAsia="ＭＳ ゴシック" w:hAnsi="ＭＳ ゴシック"/>
                                <w:b/>
                                <w:color w:val="000000" w:themeColor="text1"/>
                                <w:sz w:val="22"/>
                              </w:rPr>
                            </w:pPr>
                            <w:r w:rsidRPr="009F6C26">
                              <w:rPr>
                                <w:rFonts w:ascii="ＭＳ ゴシック" w:eastAsia="ＭＳ ゴシック" w:hAnsi="ＭＳ ゴシック" w:hint="eastAsia"/>
                                <w:b/>
                                <w:color w:val="000000" w:themeColor="text1"/>
                                <w:sz w:val="22"/>
                              </w:rPr>
                              <w:t>第</w:t>
                            </w:r>
                            <w:r w:rsidR="004F2B4A">
                              <w:rPr>
                                <w:rFonts w:ascii="ＭＳ ゴシック" w:eastAsia="ＭＳ ゴシック" w:hAnsi="ＭＳ ゴシック" w:hint="eastAsia"/>
                                <w:b/>
                                <w:color w:val="000000" w:themeColor="text1"/>
                                <w:sz w:val="22"/>
                              </w:rPr>
                              <w:t>２</w:t>
                            </w:r>
                            <w:r w:rsidRPr="009F6C26">
                              <w:rPr>
                                <w:rFonts w:ascii="ＭＳ ゴシック" w:eastAsia="ＭＳ ゴシック" w:hAnsi="ＭＳ ゴシック"/>
                                <w:b/>
                                <w:color w:val="000000" w:themeColor="text1"/>
                                <w:sz w:val="22"/>
                              </w:rPr>
                              <w:t>回地元代表協議会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5" o:spid="_x0000_s1030" style="position:absolute;left:0;text-align:left;margin-left:285.35pt;margin-top:8.45pt;width:131.25pt;height:23.2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" fillcolor="#bdd6ee [1300]" strokecolor="#1f4d78 [1604]" strokeweight="1pt">
                <v:stroke joinstyle="miter"/>
                <v:textbox>
                  <w:txbxContent>
                    <w:p w:rsidR="009F6C26" w:rsidRPr="009F6C26" w:rsidRDefault="009F6C26" w:rsidP="009F6C26">
                      <w:pPr>
                        <w:jc w:val="center"/>
                        <w:rPr>
                          <w:rFonts w:ascii="ＭＳ ゴシック" w:eastAsia="ＭＳ ゴシック" w:hAnsi="ＭＳ ゴシック"/>
                          <w:b/>
                          <w:color w:val="000000" w:themeColor="text1"/>
                          <w:sz w:val="22"/>
                        </w:rPr>
                      </w:pPr>
                      <w:r w:rsidRPr="009F6C26">
                        <w:rPr>
                          <w:rFonts w:ascii="ＭＳ ゴシック" w:eastAsia="ＭＳ ゴシック" w:hAnsi="ＭＳ ゴシック" w:hint="eastAsia"/>
                          <w:b/>
                          <w:color w:val="000000" w:themeColor="text1"/>
                          <w:sz w:val="22"/>
                        </w:rPr>
                        <w:t>第</w:t>
                      </w:r>
                      <w:r w:rsidR="004F2B4A">
                        <w:rPr>
                          <w:rFonts w:ascii="ＭＳ ゴシック" w:eastAsia="ＭＳ ゴシック" w:hAnsi="ＭＳ ゴシック" w:hint="eastAsia"/>
                          <w:b/>
                          <w:color w:val="000000" w:themeColor="text1"/>
                          <w:sz w:val="22"/>
                        </w:rPr>
                        <w:t>２</w:t>
                      </w:r>
                      <w:r w:rsidRPr="009F6C26">
                        <w:rPr>
                          <w:rFonts w:ascii="ＭＳ ゴシック" w:eastAsia="ＭＳ ゴシック" w:hAnsi="ＭＳ ゴシック"/>
                          <w:b/>
                          <w:color w:val="000000" w:themeColor="text1"/>
                          <w:sz w:val="22"/>
                        </w:rPr>
                        <w:t>回地元代表協議会</w:t>
                      </w:r>
                    </w:p>
                  </w:txbxContent>
                </v:textbox>
              </v:roundrect>
            </w:pict>
          </mc:Fallback>
        </mc:AlternateContent>
      </w:r>
    </w:p>
    <w:p w:rsidR="00C46068" w:rsidRDefault="00B835BB">
      <w:r>
        <w:rPr>
          <w:noProof/>
        </w:rPr>
        <mc:AlternateContent>
          <mc:Choice Requires="wps">
            <w:drawing>
              <wp:anchor distT="0" distB="0" distL="114300" distR="114300" simplePos="0" relativeHeight="251661312" behindDoc="0" locked="0" layoutInCell="1" allowOverlap="1">
                <wp:simplePos x="0" y="0"/>
                <wp:positionH relativeFrom="column">
                  <wp:posOffset>-164465</wp:posOffset>
                </wp:positionH>
                <wp:positionV relativeFrom="paragraph">
                  <wp:posOffset>129540</wp:posOffset>
                </wp:positionV>
                <wp:extent cx="3505200" cy="170497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3505200" cy="1704975"/>
                        </a:xfrm>
                        <a:prstGeom prst="rect">
                          <a:avLst/>
                        </a:prstGeom>
                        <a:solidFill>
                          <a:schemeClr val="lt1"/>
                        </a:solidFill>
                        <a:ln w="6350">
                          <a:noFill/>
                        </a:ln>
                      </wps:spPr>
                      <wps:txbx>
                        <w:txbxContent>
                          <w:p w:rsidR="00C46068" w:rsidRDefault="00C46068" w:rsidP="00C46068">
                            <w:pPr>
                              <w:ind w:left="210" w:hangingChars="100" w:hanging="210"/>
                            </w:pPr>
                            <w:bookmarkStart w:id="0" w:name="_GoBack"/>
                            <w:r>
                              <w:rPr>
                                <w:rFonts w:hint="eastAsia"/>
                              </w:rPr>
                              <w:t>〇小規模特認校としてかなり成果を上げているので、今後も継続し地域一丸となって学校を盛り立てたい。</w:t>
                            </w:r>
                          </w:p>
                          <w:p w:rsidR="00C46068" w:rsidRDefault="00C46068" w:rsidP="00C46068">
                            <w:pPr>
                              <w:ind w:left="210" w:hangingChars="100" w:hanging="210"/>
                            </w:pPr>
                            <w:r>
                              <w:rPr>
                                <w:rFonts w:hint="eastAsia"/>
                              </w:rPr>
                              <w:t>〇学区内の子どもが外に流れないよう、小規模でも充実した教育環境を整備する必要がある。</w:t>
                            </w:r>
                          </w:p>
                          <w:p w:rsidR="00C46068" w:rsidRDefault="00C46068" w:rsidP="00C46068">
                            <w:pPr>
                              <w:ind w:left="210" w:hangingChars="100" w:hanging="210"/>
                            </w:pPr>
                            <w:r>
                              <w:rPr>
                                <w:rFonts w:hint="eastAsia"/>
                              </w:rPr>
                              <w:t>〇学区の見直しについても検討するべきではないか。</w:t>
                            </w:r>
                          </w:p>
                          <w:p w:rsidR="00C46068" w:rsidRDefault="00C46068" w:rsidP="00C46068">
                            <w:pPr>
                              <w:ind w:left="210" w:hangingChars="100" w:hanging="210"/>
                            </w:pPr>
                            <w:r>
                              <w:rPr>
                                <w:rFonts w:hint="eastAsia"/>
                              </w:rPr>
                              <w:t>〇統合を推進したい人もいるはずなので、さまざまな可能性の検討が必要である。</w:t>
                            </w:r>
                          </w:p>
                          <w:p w:rsidR="00C46068" w:rsidRDefault="00C46068" w:rsidP="00C46068">
                            <w:pPr>
                              <w:ind w:left="210" w:hangingChars="100" w:hanging="210"/>
                            </w:pPr>
                            <w:r>
                              <w:rPr>
                                <w:rFonts w:hint="eastAsia"/>
                              </w:rPr>
                              <w:t>〇小規模校のデメリットを解消する方法についても考えていかなければならない。</w:t>
                            </w:r>
                          </w:p>
                          <w:bookmarkEnd w:id="0"/>
                          <w:p w:rsidR="00C46068" w:rsidRPr="00C46068" w:rsidRDefault="00C460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1" type="#_x0000_t202" style="position:absolute;left:0;text-align:left;margin-left:-12.95pt;margin-top:10.2pt;width:276pt;height:13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" fillcolor="white [3201]" stroked="f" strokeweight=".5pt">
                <v:textbox>
                  <w:txbxContent>
                    <w:p w:rsidR="00C46068" w:rsidRDefault="00C46068" w:rsidP="00C46068">
                      <w:pPr>
                        <w:ind w:left="210" w:hangingChars="100" w:hanging="210"/>
                      </w:pPr>
                      <w:bookmarkStart w:id="1" w:name="_GoBack"/>
                      <w:r>
                        <w:rPr>
                          <w:rFonts w:hint="eastAsia"/>
                        </w:rPr>
                        <w:t>〇小規模特認校としてかなり成果を上げているので、今後も継続し地域一丸となって学校を盛り立てたい。</w:t>
                      </w:r>
                    </w:p>
                    <w:p w:rsidR="00C46068" w:rsidRDefault="00C46068" w:rsidP="00C46068">
                      <w:pPr>
                        <w:ind w:left="210" w:hangingChars="100" w:hanging="210"/>
                      </w:pPr>
                      <w:r>
                        <w:rPr>
                          <w:rFonts w:hint="eastAsia"/>
                        </w:rPr>
                        <w:t>〇学区内の子どもが外に流れないよう、小規模でも充実した教育環境を整備する必要がある。</w:t>
                      </w:r>
                    </w:p>
                    <w:p w:rsidR="00C46068" w:rsidRDefault="00C46068" w:rsidP="00C46068">
                      <w:pPr>
                        <w:ind w:left="210" w:hangingChars="100" w:hanging="210"/>
                      </w:pPr>
                      <w:r>
                        <w:rPr>
                          <w:rFonts w:hint="eastAsia"/>
                        </w:rPr>
                        <w:t>〇学区の見直しについても検討するべきではないか。</w:t>
                      </w:r>
                    </w:p>
                    <w:p w:rsidR="00C46068" w:rsidRDefault="00C46068" w:rsidP="00C46068">
                      <w:pPr>
                        <w:ind w:left="210" w:hangingChars="100" w:hanging="210"/>
                      </w:pPr>
                      <w:r>
                        <w:rPr>
                          <w:rFonts w:hint="eastAsia"/>
                        </w:rPr>
                        <w:t>〇統合を推進したい人もいるはずなので、さまざまな可能性の検討が必要である。</w:t>
                      </w:r>
                    </w:p>
                    <w:p w:rsidR="00C46068" w:rsidRDefault="00C46068" w:rsidP="00C46068">
                      <w:pPr>
                        <w:ind w:left="210" w:hangingChars="100" w:hanging="210"/>
                      </w:pPr>
                      <w:r>
                        <w:rPr>
                          <w:rFonts w:hint="eastAsia"/>
                        </w:rPr>
                        <w:t>〇小規模校のデメリットを解消する方法についても考えていかなければならない。</w:t>
                      </w:r>
                    </w:p>
                    <w:bookmarkEnd w:id="1"/>
                    <w:p w:rsidR="00C46068" w:rsidRPr="00C46068" w:rsidRDefault="00C46068"/>
                  </w:txbxContent>
                </v:textbox>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3416300</wp:posOffset>
                </wp:positionH>
                <wp:positionV relativeFrom="paragraph">
                  <wp:posOffset>100965</wp:posOffset>
                </wp:positionV>
                <wp:extent cx="3095625" cy="16383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3095625" cy="1638300"/>
                        </a:xfrm>
                        <a:prstGeom prst="rect">
                          <a:avLst/>
                        </a:prstGeom>
                        <a:solidFill>
                          <a:schemeClr val="lt1"/>
                        </a:solidFill>
                        <a:ln w="6350">
                          <a:solidFill>
                            <a:schemeClr val="tx1"/>
                          </a:solidFill>
                          <a:prstDash val="solid"/>
                        </a:ln>
                      </wps:spPr>
                      <wps:txbx>
                        <w:txbxContent>
                          <w:p w:rsidR="009F6C26" w:rsidRDefault="009F6C26">
                            <w:pPr>
                              <w:rPr>
                                <w:rFonts w:ascii="ＭＳ ゴシック" w:eastAsia="ＭＳ ゴシック" w:hAnsi="ＭＳ ゴシック"/>
                                <w:sz w:val="22"/>
                              </w:rPr>
                            </w:pPr>
                          </w:p>
                          <w:p w:rsidR="004F2B4A" w:rsidRPr="00937175" w:rsidRDefault="004F2B4A">
                            <w:pPr>
                              <w:rPr>
                                <w:rFonts w:ascii="ＭＳ ゴシック" w:eastAsia="ＭＳ ゴシック" w:hAnsi="ＭＳ ゴシック"/>
                                <w:szCs w:val="21"/>
                              </w:rPr>
                            </w:pPr>
                            <w:r w:rsidRPr="00937175">
                              <w:rPr>
                                <w:rFonts w:ascii="ＭＳ ゴシック" w:eastAsia="ＭＳ ゴシック" w:hAnsi="ＭＳ ゴシック" w:hint="eastAsia"/>
                                <w:szCs w:val="21"/>
                              </w:rPr>
                              <w:t>日時</w:t>
                            </w:r>
                            <w:r w:rsidR="00C46068">
                              <w:rPr>
                                <w:rFonts w:ascii="ＭＳ ゴシック" w:eastAsia="ＭＳ ゴシック" w:hAnsi="ＭＳ ゴシック"/>
                                <w:szCs w:val="21"/>
                              </w:rPr>
                              <w:t>：平成</w:t>
                            </w:r>
                            <w:r w:rsidR="00C46068">
                              <w:rPr>
                                <w:rFonts w:ascii="ＭＳ ゴシック" w:eastAsia="ＭＳ ゴシック" w:hAnsi="ＭＳ ゴシック" w:hint="eastAsia"/>
                                <w:szCs w:val="21"/>
                              </w:rPr>
                              <w:t>29</w:t>
                            </w:r>
                            <w:r w:rsidR="00C46068">
                              <w:rPr>
                                <w:rFonts w:ascii="ＭＳ ゴシック" w:eastAsia="ＭＳ ゴシック" w:hAnsi="ＭＳ ゴシック"/>
                                <w:szCs w:val="21"/>
                              </w:rPr>
                              <w:t>年</w:t>
                            </w:r>
                            <w:r w:rsidR="00C46068">
                              <w:rPr>
                                <w:rFonts w:ascii="ＭＳ ゴシック" w:eastAsia="ＭＳ ゴシック" w:hAnsi="ＭＳ ゴシック" w:hint="eastAsia"/>
                                <w:szCs w:val="21"/>
                              </w:rPr>
                              <w:t>10</w:t>
                            </w:r>
                            <w:r w:rsidR="00C46068">
                              <w:rPr>
                                <w:rFonts w:ascii="ＭＳ ゴシック" w:eastAsia="ＭＳ ゴシック" w:hAnsi="ＭＳ ゴシック"/>
                                <w:szCs w:val="21"/>
                              </w:rPr>
                              <w:t>月</w:t>
                            </w:r>
                            <w:r w:rsidR="00C46068">
                              <w:rPr>
                                <w:rFonts w:ascii="ＭＳ ゴシック" w:eastAsia="ＭＳ ゴシック" w:hAnsi="ＭＳ ゴシック" w:hint="eastAsia"/>
                                <w:szCs w:val="21"/>
                              </w:rPr>
                              <w:t>12</w:t>
                            </w:r>
                            <w:r w:rsidR="002530D1">
                              <w:rPr>
                                <w:rFonts w:ascii="ＭＳ ゴシック" w:eastAsia="ＭＳ ゴシック" w:hAnsi="ＭＳ ゴシック"/>
                                <w:szCs w:val="21"/>
                              </w:rPr>
                              <w:t>日（木）</w:t>
                            </w:r>
                            <w:r w:rsidR="00C46068">
                              <w:rPr>
                                <w:rFonts w:ascii="ＭＳ ゴシック" w:eastAsia="ＭＳ ゴシック" w:hAnsi="ＭＳ ゴシック" w:hint="eastAsia"/>
                                <w:szCs w:val="21"/>
                              </w:rPr>
                              <w:t>19：00</w:t>
                            </w:r>
                            <w:r w:rsidRPr="00937175">
                              <w:rPr>
                                <w:rFonts w:ascii="ＭＳ ゴシック" w:eastAsia="ＭＳ ゴシック" w:hAnsi="ＭＳ ゴシック"/>
                                <w:szCs w:val="21"/>
                              </w:rPr>
                              <w:t>～</w:t>
                            </w:r>
                          </w:p>
                          <w:p w:rsidR="004F2B4A" w:rsidRPr="00937175" w:rsidRDefault="004F2B4A">
                            <w:pPr>
                              <w:rPr>
                                <w:rFonts w:ascii="ＭＳ ゴシック" w:eastAsia="ＭＳ ゴシック" w:hAnsi="ＭＳ ゴシック"/>
                                <w:szCs w:val="21"/>
                              </w:rPr>
                            </w:pPr>
                            <w:r w:rsidRPr="00937175">
                              <w:rPr>
                                <w:rFonts w:ascii="ＭＳ ゴシック" w:eastAsia="ＭＳ ゴシック" w:hAnsi="ＭＳ ゴシック" w:hint="eastAsia"/>
                                <w:szCs w:val="21"/>
                              </w:rPr>
                              <w:t>場所</w:t>
                            </w:r>
                            <w:r w:rsidRPr="00937175">
                              <w:rPr>
                                <w:rFonts w:ascii="ＭＳ ゴシック" w:eastAsia="ＭＳ ゴシック" w:hAnsi="ＭＳ ゴシック"/>
                                <w:szCs w:val="21"/>
                              </w:rPr>
                              <w:t>：大宮公民館</w:t>
                            </w:r>
                          </w:p>
                          <w:p w:rsidR="004F2B4A" w:rsidRPr="00937175" w:rsidRDefault="004F2B4A">
                            <w:pPr>
                              <w:rPr>
                                <w:rFonts w:ascii="ＭＳ ゴシック" w:eastAsia="ＭＳ ゴシック" w:hAnsi="ＭＳ ゴシック"/>
                                <w:szCs w:val="21"/>
                              </w:rPr>
                            </w:pPr>
                            <w:r w:rsidRPr="00937175">
                              <w:rPr>
                                <w:rFonts w:ascii="ＭＳ ゴシック" w:eastAsia="ＭＳ ゴシック" w:hAnsi="ＭＳ ゴシック" w:hint="eastAsia"/>
                                <w:szCs w:val="21"/>
                              </w:rPr>
                              <w:t>内容</w:t>
                            </w:r>
                            <w:r w:rsidRPr="00937175">
                              <w:rPr>
                                <w:rFonts w:ascii="ＭＳ ゴシック" w:eastAsia="ＭＳ ゴシック" w:hAnsi="ＭＳ ゴシック"/>
                                <w:szCs w:val="21"/>
                              </w:rPr>
                              <w:t>：</w:t>
                            </w:r>
                            <w:r w:rsidRPr="00937175">
                              <w:rPr>
                                <w:rFonts w:ascii="ＭＳ ゴシック" w:eastAsia="ＭＳ ゴシック" w:hAnsi="ＭＳ ゴシック" w:hint="eastAsia"/>
                                <w:szCs w:val="21"/>
                              </w:rPr>
                              <w:t>①</w:t>
                            </w:r>
                            <w:r w:rsidRPr="00937175">
                              <w:rPr>
                                <w:rFonts w:ascii="ＭＳ ゴシック" w:eastAsia="ＭＳ ゴシック" w:hAnsi="ＭＳ ゴシック"/>
                                <w:szCs w:val="21"/>
                              </w:rPr>
                              <w:t>事務局説明</w:t>
                            </w:r>
                          </w:p>
                          <w:p w:rsidR="00C46068" w:rsidRDefault="004F2B4A" w:rsidP="004F2B4A">
                            <w:pPr>
                              <w:ind w:firstLineChars="300" w:firstLine="600"/>
                              <w:rPr>
                                <w:rFonts w:ascii="ＭＳ ゴシック" w:eastAsia="ＭＳ ゴシック" w:hAnsi="ＭＳ ゴシック"/>
                                <w:sz w:val="20"/>
                                <w:szCs w:val="20"/>
                              </w:rPr>
                            </w:pPr>
                            <w:r w:rsidRPr="00937175">
                              <w:rPr>
                                <w:rFonts w:ascii="ＭＳ ゴシック" w:eastAsia="ＭＳ ゴシック" w:hAnsi="ＭＳ ゴシック"/>
                                <w:sz w:val="20"/>
                                <w:szCs w:val="20"/>
                              </w:rPr>
                              <w:t>・</w:t>
                            </w:r>
                            <w:r w:rsidRPr="00937175">
                              <w:rPr>
                                <w:rFonts w:ascii="ＭＳ ゴシック" w:eastAsia="ＭＳ ゴシック" w:hAnsi="ＭＳ ゴシック" w:hint="eastAsia"/>
                                <w:sz w:val="20"/>
                                <w:szCs w:val="20"/>
                              </w:rPr>
                              <w:t>教育の</w:t>
                            </w:r>
                            <w:r w:rsidRPr="00937175">
                              <w:rPr>
                                <w:rFonts w:ascii="ＭＳ ゴシック" w:eastAsia="ＭＳ ゴシック" w:hAnsi="ＭＳ ゴシック"/>
                                <w:sz w:val="20"/>
                                <w:szCs w:val="20"/>
                              </w:rPr>
                              <w:t>充実から考える</w:t>
                            </w:r>
                          </w:p>
                          <w:p w:rsidR="004F2B4A" w:rsidRPr="00937175" w:rsidRDefault="004F2B4A" w:rsidP="00C46068">
                            <w:pPr>
                              <w:ind w:firstLineChars="400" w:firstLine="800"/>
                              <w:rPr>
                                <w:rFonts w:ascii="ＭＳ ゴシック" w:eastAsia="ＭＳ ゴシック" w:hAnsi="ＭＳ ゴシック"/>
                                <w:sz w:val="20"/>
                                <w:szCs w:val="20"/>
                              </w:rPr>
                            </w:pPr>
                            <w:r w:rsidRPr="00937175">
                              <w:rPr>
                                <w:rFonts w:ascii="ＭＳ ゴシック" w:eastAsia="ＭＳ ゴシック" w:hAnsi="ＭＳ ゴシック" w:hint="eastAsia"/>
                                <w:sz w:val="20"/>
                                <w:szCs w:val="20"/>
                              </w:rPr>
                              <w:t>「</w:t>
                            </w:r>
                            <w:r w:rsidRPr="00937175">
                              <w:rPr>
                                <w:rFonts w:ascii="ＭＳ ゴシック" w:eastAsia="ＭＳ ゴシック" w:hAnsi="ＭＳ ゴシック"/>
                                <w:sz w:val="20"/>
                                <w:szCs w:val="20"/>
                              </w:rPr>
                              <w:t>学校規模の適正化」について</w:t>
                            </w:r>
                          </w:p>
                          <w:p w:rsidR="004F2B4A" w:rsidRPr="00937175" w:rsidRDefault="004F2B4A" w:rsidP="004F2B4A">
                            <w:pPr>
                              <w:ind w:firstLineChars="300" w:firstLine="600"/>
                              <w:rPr>
                                <w:rFonts w:ascii="ＭＳ ゴシック" w:eastAsia="ＭＳ ゴシック" w:hAnsi="ＭＳ ゴシック"/>
                                <w:sz w:val="20"/>
                                <w:szCs w:val="20"/>
                              </w:rPr>
                            </w:pPr>
                            <w:r w:rsidRPr="00937175">
                              <w:rPr>
                                <w:rFonts w:ascii="ＭＳ ゴシック" w:eastAsia="ＭＳ ゴシック" w:hAnsi="ＭＳ ゴシック" w:hint="eastAsia"/>
                                <w:sz w:val="20"/>
                                <w:szCs w:val="20"/>
                              </w:rPr>
                              <w:t>・遠距離通学の</w:t>
                            </w:r>
                            <w:r w:rsidRPr="00937175">
                              <w:rPr>
                                <w:rFonts w:ascii="ＭＳ ゴシック" w:eastAsia="ＭＳ ゴシック" w:hAnsi="ＭＳ ゴシック"/>
                                <w:sz w:val="20"/>
                                <w:szCs w:val="20"/>
                              </w:rPr>
                              <w:t>状況について</w:t>
                            </w:r>
                          </w:p>
                          <w:p w:rsidR="004F2B4A" w:rsidRPr="00937175" w:rsidRDefault="004F2B4A" w:rsidP="004F2B4A">
                            <w:pPr>
                              <w:ind w:firstLineChars="300" w:firstLine="630"/>
                              <w:rPr>
                                <w:rFonts w:ascii="ＭＳ ゴシック" w:eastAsia="ＭＳ ゴシック" w:hAnsi="ＭＳ ゴシック"/>
                                <w:szCs w:val="21"/>
                              </w:rPr>
                            </w:pPr>
                            <w:r w:rsidRPr="00937175">
                              <w:rPr>
                                <w:rFonts w:ascii="ＭＳ ゴシック" w:eastAsia="ＭＳ ゴシック" w:hAnsi="ＭＳ ゴシック" w:hint="eastAsia"/>
                                <w:szCs w:val="21"/>
                              </w:rPr>
                              <w:t>②</w:t>
                            </w:r>
                            <w:r w:rsidRPr="00937175">
                              <w:rPr>
                                <w:rFonts w:ascii="ＭＳ ゴシック" w:eastAsia="ＭＳ ゴシック" w:hAnsi="ＭＳ ゴシック"/>
                                <w:szCs w:val="21"/>
                              </w:rPr>
                              <w:t>協議</w:t>
                            </w:r>
                          </w:p>
                          <w:p w:rsidR="004F2B4A" w:rsidRPr="00937175" w:rsidRDefault="004F2B4A" w:rsidP="004F2B4A">
                            <w:pPr>
                              <w:ind w:firstLineChars="300" w:firstLine="600"/>
                              <w:rPr>
                                <w:rFonts w:ascii="ＭＳ ゴシック" w:eastAsia="ＭＳ ゴシック" w:hAnsi="ＭＳ ゴシック"/>
                                <w:sz w:val="20"/>
                                <w:szCs w:val="20"/>
                              </w:rPr>
                            </w:pPr>
                            <w:r w:rsidRPr="00937175">
                              <w:rPr>
                                <w:rFonts w:ascii="ＭＳ ゴシック" w:eastAsia="ＭＳ ゴシック" w:hAnsi="ＭＳ ゴシック" w:hint="eastAsia"/>
                                <w:sz w:val="20"/>
                                <w:szCs w:val="20"/>
                              </w:rPr>
                              <w:t>・</w:t>
                            </w:r>
                            <w:r w:rsidRPr="00937175">
                              <w:rPr>
                                <w:rFonts w:ascii="ＭＳ ゴシック" w:eastAsia="ＭＳ ゴシック" w:hAnsi="ＭＳ ゴシック"/>
                                <w:sz w:val="20"/>
                                <w:szCs w:val="20"/>
                              </w:rPr>
                              <w:t>大宮南小学校の今後の在り方について</w:t>
                            </w:r>
                          </w:p>
                          <w:p w:rsidR="004F2B4A" w:rsidRPr="00937175" w:rsidRDefault="004F2B4A" w:rsidP="004F2B4A">
                            <w:pPr>
                              <w:ind w:firstLineChars="300" w:firstLine="600"/>
                              <w:rPr>
                                <w:rFonts w:ascii="ＭＳ ゴシック" w:eastAsia="ＭＳ ゴシック" w:hAnsi="ＭＳ ゴシック"/>
                                <w:sz w:val="20"/>
                                <w:szCs w:val="20"/>
                              </w:rPr>
                            </w:pPr>
                            <w:r w:rsidRPr="00937175">
                              <w:rPr>
                                <w:rFonts w:ascii="ＭＳ ゴシック" w:eastAsia="ＭＳ ゴシック" w:hAnsi="ＭＳ ゴシック" w:hint="eastAsia"/>
                                <w:sz w:val="20"/>
                                <w:szCs w:val="20"/>
                              </w:rPr>
                              <w:t>・東陽中学校区</w:t>
                            </w:r>
                            <w:r w:rsidRPr="00937175">
                              <w:rPr>
                                <w:rFonts w:ascii="ＭＳ ゴシック" w:eastAsia="ＭＳ ゴシック" w:hAnsi="ＭＳ ゴシック"/>
                                <w:sz w:val="20"/>
                                <w:szCs w:val="20"/>
                              </w:rPr>
                              <w:t>の</w:t>
                            </w:r>
                            <w:r w:rsidRPr="00937175">
                              <w:rPr>
                                <w:rFonts w:ascii="ＭＳ ゴシック" w:eastAsia="ＭＳ ゴシック" w:hAnsi="ＭＳ ゴシック" w:hint="eastAsia"/>
                                <w:sz w:val="20"/>
                                <w:szCs w:val="20"/>
                              </w:rPr>
                              <w:t>学校再編について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2" type="#_x0000_t202" style="position:absolute;left:0;text-align:left;margin-left:269pt;margin-top:7.95pt;width:243.75pt;height:12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" fillcolor="white [3201]" strokecolor="black [3213]" strokeweight=".5pt">
                <v:textbox>
                  <w:txbxContent>
                    <w:p w:rsidR="009F6C26" w:rsidRDefault="009F6C26">
                      <w:pPr>
                        <w:rPr>
                          <w:rFonts w:ascii="ＭＳ ゴシック" w:eastAsia="ＭＳ ゴシック" w:hAnsi="ＭＳ ゴシック"/>
                          <w:sz w:val="22"/>
                        </w:rPr>
                      </w:pPr>
                    </w:p>
                    <w:p w:rsidR="004F2B4A" w:rsidRPr="00937175" w:rsidRDefault="004F2B4A">
                      <w:pPr>
                        <w:rPr>
                          <w:rFonts w:ascii="ＭＳ ゴシック" w:eastAsia="ＭＳ ゴシック" w:hAnsi="ＭＳ ゴシック"/>
                          <w:szCs w:val="21"/>
                        </w:rPr>
                      </w:pPr>
                      <w:r w:rsidRPr="00937175">
                        <w:rPr>
                          <w:rFonts w:ascii="ＭＳ ゴシック" w:eastAsia="ＭＳ ゴシック" w:hAnsi="ＭＳ ゴシック" w:hint="eastAsia"/>
                          <w:szCs w:val="21"/>
                        </w:rPr>
                        <w:t>日時</w:t>
                      </w:r>
                      <w:r w:rsidR="00C46068">
                        <w:rPr>
                          <w:rFonts w:ascii="ＭＳ ゴシック" w:eastAsia="ＭＳ ゴシック" w:hAnsi="ＭＳ ゴシック"/>
                          <w:szCs w:val="21"/>
                        </w:rPr>
                        <w:t>：平成</w:t>
                      </w:r>
                      <w:r w:rsidR="00C46068">
                        <w:rPr>
                          <w:rFonts w:ascii="ＭＳ ゴシック" w:eastAsia="ＭＳ ゴシック" w:hAnsi="ＭＳ ゴシック" w:hint="eastAsia"/>
                          <w:szCs w:val="21"/>
                        </w:rPr>
                        <w:t>29</w:t>
                      </w:r>
                      <w:r w:rsidR="00C46068">
                        <w:rPr>
                          <w:rFonts w:ascii="ＭＳ ゴシック" w:eastAsia="ＭＳ ゴシック" w:hAnsi="ＭＳ ゴシック"/>
                          <w:szCs w:val="21"/>
                        </w:rPr>
                        <w:t>年</w:t>
                      </w:r>
                      <w:r w:rsidR="00C46068">
                        <w:rPr>
                          <w:rFonts w:ascii="ＭＳ ゴシック" w:eastAsia="ＭＳ ゴシック" w:hAnsi="ＭＳ ゴシック" w:hint="eastAsia"/>
                          <w:szCs w:val="21"/>
                        </w:rPr>
                        <w:t>10</w:t>
                      </w:r>
                      <w:r w:rsidR="00C46068">
                        <w:rPr>
                          <w:rFonts w:ascii="ＭＳ ゴシック" w:eastAsia="ＭＳ ゴシック" w:hAnsi="ＭＳ ゴシック"/>
                          <w:szCs w:val="21"/>
                        </w:rPr>
                        <w:t>月</w:t>
                      </w:r>
                      <w:r w:rsidR="00C46068">
                        <w:rPr>
                          <w:rFonts w:ascii="ＭＳ ゴシック" w:eastAsia="ＭＳ ゴシック" w:hAnsi="ＭＳ ゴシック" w:hint="eastAsia"/>
                          <w:szCs w:val="21"/>
                        </w:rPr>
                        <w:t>12</w:t>
                      </w:r>
                      <w:r w:rsidR="002530D1">
                        <w:rPr>
                          <w:rFonts w:ascii="ＭＳ ゴシック" w:eastAsia="ＭＳ ゴシック" w:hAnsi="ＭＳ ゴシック"/>
                          <w:szCs w:val="21"/>
                        </w:rPr>
                        <w:t>日（木）</w:t>
                      </w:r>
                      <w:r w:rsidR="00C46068">
                        <w:rPr>
                          <w:rFonts w:ascii="ＭＳ ゴシック" w:eastAsia="ＭＳ ゴシック" w:hAnsi="ＭＳ ゴシック" w:hint="eastAsia"/>
                          <w:szCs w:val="21"/>
                        </w:rPr>
                        <w:t>19：00</w:t>
                      </w:r>
                      <w:r w:rsidRPr="00937175">
                        <w:rPr>
                          <w:rFonts w:ascii="ＭＳ ゴシック" w:eastAsia="ＭＳ ゴシック" w:hAnsi="ＭＳ ゴシック"/>
                          <w:szCs w:val="21"/>
                        </w:rPr>
                        <w:t>～</w:t>
                      </w:r>
                    </w:p>
                    <w:p w:rsidR="004F2B4A" w:rsidRPr="00937175" w:rsidRDefault="004F2B4A">
                      <w:pPr>
                        <w:rPr>
                          <w:rFonts w:ascii="ＭＳ ゴシック" w:eastAsia="ＭＳ ゴシック" w:hAnsi="ＭＳ ゴシック"/>
                          <w:szCs w:val="21"/>
                        </w:rPr>
                      </w:pPr>
                      <w:r w:rsidRPr="00937175">
                        <w:rPr>
                          <w:rFonts w:ascii="ＭＳ ゴシック" w:eastAsia="ＭＳ ゴシック" w:hAnsi="ＭＳ ゴシック" w:hint="eastAsia"/>
                          <w:szCs w:val="21"/>
                        </w:rPr>
                        <w:t>場所</w:t>
                      </w:r>
                      <w:r w:rsidRPr="00937175">
                        <w:rPr>
                          <w:rFonts w:ascii="ＭＳ ゴシック" w:eastAsia="ＭＳ ゴシック" w:hAnsi="ＭＳ ゴシック"/>
                          <w:szCs w:val="21"/>
                        </w:rPr>
                        <w:t>：大宮公民館</w:t>
                      </w:r>
                    </w:p>
                    <w:p w:rsidR="004F2B4A" w:rsidRPr="00937175" w:rsidRDefault="004F2B4A">
                      <w:pPr>
                        <w:rPr>
                          <w:rFonts w:ascii="ＭＳ ゴシック" w:eastAsia="ＭＳ ゴシック" w:hAnsi="ＭＳ ゴシック"/>
                          <w:szCs w:val="21"/>
                        </w:rPr>
                      </w:pPr>
                      <w:r w:rsidRPr="00937175">
                        <w:rPr>
                          <w:rFonts w:ascii="ＭＳ ゴシック" w:eastAsia="ＭＳ ゴシック" w:hAnsi="ＭＳ ゴシック" w:hint="eastAsia"/>
                          <w:szCs w:val="21"/>
                        </w:rPr>
                        <w:t>内容</w:t>
                      </w:r>
                      <w:r w:rsidRPr="00937175">
                        <w:rPr>
                          <w:rFonts w:ascii="ＭＳ ゴシック" w:eastAsia="ＭＳ ゴシック" w:hAnsi="ＭＳ ゴシック"/>
                          <w:szCs w:val="21"/>
                        </w:rPr>
                        <w:t>：</w:t>
                      </w:r>
                      <w:r w:rsidRPr="00937175">
                        <w:rPr>
                          <w:rFonts w:ascii="ＭＳ ゴシック" w:eastAsia="ＭＳ ゴシック" w:hAnsi="ＭＳ ゴシック" w:hint="eastAsia"/>
                          <w:szCs w:val="21"/>
                        </w:rPr>
                        <w:t>①</w:t>
                      </w:r>
                      <w:r w:rsidRPr="00937175">
                        <w:rPr>
                          <w:rFonts w:ascii="ＭＳ ゴシック" w:eastAsia="ＭＳ ゴシック" w:hAnsi="ＭＳ ゴシック"/>
                          <w:szCs w:val="21"/>
                        </w:rPr>
                        <w:t>事務局説明</w:t>
                      </w:r>
                    </w:p>
                    <w:p w:rsidR="00C46068" w:rsidRDefault="004F2B4A" w:rsidP="004F2B4A">
                      <w:pPr>
                        <w:ind w:firstLineChars="300" w:firstLine="600"/>
                        <w:rPr>
                          <w:rFonts w:ascii="ＭＳ ゴシック" w:eastAsia="ＭＳ ゴシック" w:hAnsi="ＭＳ ゴシック"/>
                          <w:sz w:val="20"/>
                          <w:szCs w:val="20"/>
                        </w:rPr>
                      </w:pPr>
                      <w:r w:rsidRPr="00937175">
                        <w:rPr>
                          <w:rFonts w:ascii="ＭＳ ゴシック" w:eastAsia="ＭＳ ゴシック" w:hAnsi="ＭＳ ゴシック"/>
                          <w:sz w:val="20"/>
                          <w:szCs w:val="20"/>
                        </w:rPr>
                        <w:t>・</w:t>
                      </w:r>
                      <w:r w:rsidRPr="00937175">
                        <w:rPr>
                          <w:rFonts w:ascii="ＭＳ ゴシック" w:eastAsia="ＭＳ ゴシック" w:hAnsi="ＭＳ ゴシック" w:hint="eastAsia"/>
                          <w:sz w:val="20"/>
                          <w:szCs w:val="20"/>
                        </w:rPr>
                        <w:t>教育の</w:t>
                      </w:r>
                      <w:r w:rsidRPr="00937175">
                        <w:rPr>
                          <w:rFonts w:ascii="ＭＳ ゴシック" w:eastAsia="ＭＳ ゴシック" w:hAnsi="ＭＳ ゴシック"/>
                          <w:sz w:val="20"/>
                          <w:szCs w:val="20"/>
                        </w:rPr>
                        <w:t>充実から考える</w:t>
                      </w:r>
                    </w:p>
                    <w:p w:rsidR="004F2B4A" w:rsidRPr="00937175" w:rsidRDefault="004F2B4A" w:rsidP="00C46068">
                      <w:pPr>
                        <w:ind w:firstLineChars="400" w:firstLine="800"/>
                        <w:rPr>
                          <w:rFonts w:ascii="ＭＳ ゴシック" w:eastAsia="ＭＳ ゴシック" w:hAnsi="ＭＳ ゴシック"/>
                          <w:sz w:val="20"/>
                          <w:szCs w:val="20"/>
                        </w:rPr>
                      </w:pPr>
                      <w:r w:rsidRPr="00937175">
                        <w:rPr>
                          <w:rFonts w:ascii="ＭＳ ゴシック" w:eastAsia="ＭＳ ゴシック" w:hAnsi="ＭＳ ゴシック" w:hint="eastAsia"/>
                          <w:sz w:val="20"/>
                          <w:szCs w:val="20"/>
                        </w:rPr>
                        <w:t>「</w:t>
                      </w:r>
                      <w:r w:rsidRPr="00937175">
                        <w:rPr>
                          <w:rFonts w:ascii="ＭＳ ゴシック" w:eastAsia="ＭＳ ゴシック" w:hAnsi="ＭＳ ゴシック"/>
                          <w:sz w:val="20"/>
                          <w:szCs w:val="20"/>
                        </w:rPr>
                        <w:t>学校規模の適正化」について</w:t>
                      </w:r>
                    </w:p>
                    <w:p w:rsidR="004F2B4A" w:rsidRPr="00937175" w:rsidRDefault="004F2B4A" w:rsidP="004F2B4A">
                      <w:pPr>
                        <w:ind w:firstLineChars="300" w:firstLine="600"/>
                        <w:rPr>
                          <w:rFonts w:ascii="ＭＳ ゴシック" w:eastAsia="ＭＳ ゴシック" w:hAnsi="ＭＳ ゴシック"/>
                          <w:sz w:val="20"/>
                          <w:szCs w:val="20"/>
                        </w:rPr>
                      </w:pPr>
                      <w:r w:rsidRPr="00937175">
                        <w:rPr>
                          <w:rFonts w:ascii="ＭＳ ゴシック" w:eastAsia="ＭＳ ゴシック" w:hAnsi="ＭＳ ゴシック" w:hint="eastAsia"/>
                          <w:sz w:val="20"/>
                          <w:szCs w:val="20"/>
                        </w:rPr>
                        <w:t>・遠距離通学の</w:t>
                      </w:r>
                      <w:r w:rsidRPr="00937175">
                        <w:rPr>
                          <w:rFonts w:ascii="ＭＳ ゴシック" w:eastAsia="ＭＳ ゴシック" w:hAnsi="ＭＳ ゴシック"/>
                          <w:sz w:val="20"/>
                          <w:szCs w:val="20"/>
                        </w:rPr>
                        <w:t>状況について</w:t>
                      </w:r>
                    </w:p>
                    <w:p w:rsidR="004F2B4A" w:rsidRPr="00937175" w:rsidRDefault="004F2B4A" w:rsidP="004F2B4A">
                      <w:pPr>
                        <w:ind w:firstLineChars="300" w:firstLine="630"/>
                        <w:rPr>
                          <w:rFonts w:ascii="ＭＳ ゴシック" w:eastAsia="ＭＳ ゴシック" w:hAnsi="ＭＳ ゴシック"/>
                          <w:szCs w:val="21"/>
                        </w:rPr>
                      </w:pPr>
                      <w:r w:rsidRPr="00937175">
                        <w:rPr>
                          <w:rFonts w:ascii="ＭＳ ゴシック" w:eastAsia="ＭＳ ゴシック" w:hAnsi="ＭＳ ゴシック" w:hint="eastAsia"/>
                          <w:szCs w:val="21"/>
                        </w:rPr>
                        <w:t>②</w:t>
                      </w:r>
                      <w:r w:rsidRPr="00937175">
                        <w:rPr>
                          <w:rFonts w:ascii="ＭＳ ゴシック" w:eastAsia="ＭＳ ゴシック" w:hAnsi="ＭＳ ゴシック"/>
                          <w:szCs w:val="21"/>
                        </w:rPr>
                        <w:t>協議</w:t>
                      </w:r>
                    </w:p>
                    <w:p w:rsidR="004F2B4A" w:rsidRPr="00937175" w:rsidRDefault="004F2B4A" w:rsidP="004F2B4A">
                      <w:pPr>
                        <w:ind w:firstLineChars="300" w:firstLine="600"/>
                        <w:rPr>
                          <w:rFonts w:ascii="ＭＳ ゴシック" w:eastAsia="ＭＳ ゴシック" w:hAnsi="ＭＳ ゴシック"/>
                          <w:sz w:val="20"/>
                          <w:szCs w:val="20"/>
                        </w:rPr>
                      </w:pPr>
                      <w:r w:rsidRPr="00937175">
                        <w:rPr>
                          <w:rFonts w:ascii="ＭＳ ゴシック" w:eastAsia="ＭＳ ゴシック" w:hAnsi="ＭＳ ゴシック" w:hint="eastAsia"/>
                          <w:sz w:val="20"/>
                          <w:szCs w:val="20"/>
                        </w:rPr>
                        <w:t>・</w:t>
                      </w:r>
                      <w:r w:rsidRPr="00937175">
                        <w:rPr>
                          <w:rFonts w:ascii="ＭＳ ゴシック" w:eastAsia="ＭＳ ゴシック" w:hAnsi="ＭＳ ゴシック"/>
                          <w:sz w:val="20"/>
                          <w:szCs w:val="20"/>
                        </w:rPr>
                        <w:t>大宮南小学校の今後の在り方について</w:t>
                      </w:r>
                    </w:p>
                    <w:p w:rsidR="004F2B4A" w:rsidRPr="00937175" w:rsidRDefault="004F2B4A" w:rsidP="004F2B4A">
                      <w:pPr>
                        <w:ind w:firstLineChars="300" w:firstLine="600"/>
                        <w:rPr>
                          <w:rFonts w:ascii="ＭＳ ゴシック" w:eastAsia="ＭＳ ゴシック" w:hAnsi="ＭＳ ゴシック"/>
                          <w:sz w:val="20"/>
                          <w:szCs w:val="20"/>
                        </w:rPr>
                      </w:pPr>
                      <w:r w:rsidRPr="00937175">
                        <w:rPr>
                          <w:rFonts w:ascii="ＭＳ ゴシック" w:eastAsia="ＭＳ ゴシック" w:hAnsi="ＭＳ ゴシック" w:hint="eastAsia"/>
                          <w:sz w:val="20"/>
                          <w:szCs w:val="20"/>
                        </w:rPr>
                        <w:t>・東陽中学校区</w:t>
                      </w:r>
                      <w:r w:rsidRPr="00937175">
                        <w:rPr>
                          <w:rFonts w:ascii="ＭＳ ゴシック" w:eastAsia="ＭＳ ゴシック" w:hAnsi="ＭＳ ゴシック"/>
                          <w:sz w:val="20"/>
                          <w:szCs w:val="20"/>
                        </w:rPr>
                        <w:t>の</w:t>
                      </w:r>
                      <w:r w:rsidRPr="00937175">
                        <w:rPr>
                          <w:rFonts w:ascii="ＭＳ ゴシック" w:eastAsia="ＭＳ ゴシック" w:hAnsi="ＭＳ ゴシック" w:hint="eastAsia"/>
                          <w:sz w:val="20"/>
                          <w:szCs w:val="20"/>
                        </w:rPr>
                        <w:t>学校再編について</w:t>
                      </w:r>
                    </w:p>
                  </w:txbxContent>
                </v:textbox>
              </v:shape>
            </w:pict>
          </mc:Fallback>
        </mc:AlternateContent>
      </w:r>
    </w:p>
    <w:p w:rsidR="00C46068" w:rsidRDefault="00C46068"/>
    <w:p w:rsidR="00C46068" w:rsidRDefault="00C46068"/>
    <w:p w:rsidR="00C46068" w:rsidRDefault="00C46068"/>
    <w:p w:rsidR="00CA63F7" w:rsidRDefault="00CA63F7"/>
    <w:p w:rsidR="00CA63F7" w:rsidRDefault="00CA63F7"/>
    <w:p w:rsidR="00CA63F7" w:rsidRDefault="00CA63F7"/>
    <w:p w:rsidR="00CA63F7" w:rsidRDefault="00CA63F7"/>
    <w:p w:rsidR="00CA63F7" w:rsidRDefault="00CA63F7"/>
    <w:p w:rsidR="00CA63F7" w:rsidRDefault="00CA63F7"/>
    <w:p w:rsidR="00CA63F7" w:rsidRDefault="00B835BB">
      <w:r>
        <w:rPr>
          <w:rFonts w:ascii="ＭＳ ゴシック" w:eastAsia="ＭＳ ゴシック" w:hAnsi="ＭＳ ゴシック" w:hint="eastAsia"/>
          <w:b/>
          <w:noProof/>
          <w:sz w:val="22"/>
        </w:rPr>
        <mc:AlternateContent>
          <mc:Choice Requires="wps">
            <w:drawing>
              <wp:anchor distT="0" distB="0" distL="114300" distR="114300" simplePos="0" relativeHeight="251650048" behindDoc="0" locked="0" layoutInCell="1" allowOverlap="1">
                <wp:simplePos x="0" y="0"/>
                <wp:positionH relativeFrom="column">
                  <wp:posOffset>-164465</wp:posOffset>
                </wp:positionH>
                <wp:positionV relativeFrom="paragraph">
                  <wp:posOffset>209551</wp:posOffset>
                </wp:positionV>
                <wp:extent cx="6657975" cy="3581400"/>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6657975" cy="358140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7AA869" id="角丸四角形 8" o:spid="_x0000_s1026" style="position:absolute;left:0;text-align:left;margin-left:-12.95pt;margin-top:16.5pt;width:524.25pt;height:28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" filled="f" strokecolor="black [3200]" strokeweight="1pt">
                <v:stroke joinstyle="miter"/>
              </v:roundrect>
            </w:pict>
          </mc:Fallback>
        </mc:AlternateContent>
      </w:r>
    </w:p>
    <w:p w:rsidR="00B835BB" w:rsidRDefault="00B835BB" w:rsidP="00B835BB">
      <w:pPr>
        <w:ind w:firstLineChars="100" w:firstLine="210"/>
      </w:pPr>
    </w:p>
    <w:p w:rsidR="00E9020B" w:rsidRPr="00E9020B" w:rsidRDefault="00C46068" w:rsidP="00B835BB">
      <w:pPr>
        <w:ind w:firstLineChars="100" w:firstLine="221"/>
        <w:rPr>
          <w:rFonts w:ascii="ＭＳ ゴシック" w:eastAsia="ＭＳ ゴシック" w:hAnsi="ＭＳ ゴシック"/>
          <w:sz w:val="22"/>
        </w:rPr>
      </w:pPr>
      <w:r>
        <w:rPr>
          <w:rFonts w:ascii="ＭＳ ゴシック" w:eastAsia="ＭＳ ゴシック" w:hAnsi="ＭＳ ゴシック" w:hint="eastAsia"/>
          <w:b/>
          <w:sz w:val="22"/>
        </w:rPr>
        <w:t>【</w:t>
      </w:r>
      <w:r w:rsidR="00236EEE">
        <w:rPr>
          <w:rFonts w:ascii="ＭＳ ゴシック" w:eastAsia="ＭＳ ゴシック" w:hAnsi="ＭＳ ゴシック" w:hint="eastAsia"/>
          <w:b/>
          <w:sz w:val="22"/>
        </w:rPr>
        <w:t>第２回会議での</w:t>
      </w:r>
      <w:r w:rsidR="00101C92">
        <w:rPr>
          <w:rFonts w:ascii="ＭＳ ゴシック" w:eastAsia="ＭＳ ゴシック" w:hAnsi="ＭＳ ゴシック" w:hint="eastAsia"/>
          <w:b/>
          <w:sz w:val="22"/>
        </w:rPr>
        <w:t>意見交換内容】</w:t>
      </w:r>
      <w:r w:rsidR="00E9020B">
        <w:rPr>
          <w:rFonts w:ascii="ＭＳ ゴシック" w:eastAsia="ＭＳ ゴシック" w:hAnsi="ＭＳ ゴシック" w:hint="eastAsia"/>
          <w:b/>
          <w:sz w:val="22"/>
        </w:rPr>
        <w:t xml:space="preserve">　</w:t>
      </w:r>
      <w:r w:rsidR="00E9020B">
        <w:rPr>
          <w:rFonts w:ascii="ＭＳ ゴシック" w:eastAsia="ＭＳ ゴシック" w:hAnsi="ＭＳ ゴシック" w:hint="eastAsia"/>
          <w:sz w:val="22"/>
        </w:rPr>
        <w:t xml:space="preserve">　（</w:t>
      </w:r>
      <w:r w:rsidR="00E9020B" w:rsidRPr="00E9020B">
        <w:rPr>
          <w:rFonts w:ascii="ＭＳ ゴシック" w:eastAsia="ＭＳ ゴシック" w:hAnsi="ＭＳ ゴシック" w:hint="eastAsia"/>
          <w:sz w:val="22"/>
          <w:u w:val="wave"/>
        </w:rPr>
        <w:t>当日の資料については裏面参照</w:t>
      </w:r>
      <w:r w:rsidR="00E9020B">
        <w:rPr>
          <w:rFonts w:ascii="ＭＳ ゴシック" w:eastAsia="ＭＳ ゴシック" w:hAnsi="ＭＳ ゴシック" w:hint="eastAsia"/>
          <w:sz w:val="22"/>
        </w:rPr>
        <w:t>）</w:t>
      </w:r>
    </w:p>
    <w:p w:rsidR="00CA63F7" w:rsidRPr="00200807" w:rsidRDefault="00CA63F7" w:rsidP="00785AA0">
      <w:pPr>
        <w:ind w:firstLineChars="100" w:firstLine="220"/>
        <w:rPr>
          <w:rFonts w:ascii="ＭＳ ゴシック" w:eastAsia="ＭＳ ゴシック" w:hAnsi="ＭＳ ゴシック"/>
          <w:sz w:val="22"/>
        </w:rPr>
      </w:pPr>
      <w:r w:rsidRPr="00200807">
        <w:rPr>
          <w:rFonts w:ascii="ＭＳ ゴシック" w:eastAsia="ＭＳ ゴシック" w:hAnsi="ＭＳ ゴシック" w:hint="eastAsia"/>
          <w:sz w:val="22"/>
          <w:bdr w:val="single" w:sz="4" w:space="0" w:color="auto"/>
        </w:rPr>
        <w:t>学校規模について</w:t>
      </w:r>
    </w:p>
    <w:p w:rsidR="00F424CE" w:rsidRPr="00B835BB" w:rsidRDefault="00CA63F7" w:rsidP="00D84492">
      <w:pPr>
        <w:ind w:leftChars="100" w:left="420" w:hangingChars="100" w:hanging="210"/>
        <w:rPr>
          <w:szCs w:val="21"/>
        </w:rPr>
      </w:pPr>
      <w:r w:rsidRPr="00B835BB">
        <w:rPr>
          <w:rFonts w:hint="eastAsia"/>
          <w:szCs w:val="21"/>
        </w:rPr>
        <w:t>＊</w:t>
      </w:r>
      <w:r w:rsidR="00D84492" w:rsidRPr="00B835BB">
        <w:rPr>
          <w:rFonts w:hint="eastAsia"/>
          <w:szCs w:val="21"/>
        </w:rPr>
        <w:t>来年度の大宮南小の全校児童数は８０名に達する見込みである。このまま制度を継続させれば、１００名という数字も見えてくる。</w:t>
      </w:r>
    </w:p>
    <w:p w:rsidR="00D84492" w:rsidRPr="00B835BB" w:rsidRDefault="00D84492" w:rsidP="00D84492">
      <w:pPr>
        <w:ind w:leftChars="100" w:left="420" w:hangingChars="100" w:hanging="210"/>
        <w:rPr>
          <w:szCs w:val="21"/>
        </w:rPr>
      </w:pPr>
      <w:r w:rsidRPr="00B835BB">
        <w:rPr>
          <w:rFonts w:hint="eastAsia"/>
          <w:szCs w:val="21"/>
        </w:rPr>
        <w:t>＊中学校区で見ると、大宮北小は７００名を超える人数であり、そのような大規模校について市はどう考えるのか？</w:t>
      </w:r>
    </w:p>
    <w:p w:rsidR="002530D1" w:rsidRDefault="00CD1DE9" w:rsidP="00CD4548">
      <w:pPr>
        <w:ind w:leftChars="100" w:left="1470" w:hangingChars="600" w:hanging="1260"/>
        <w:rPr>
          <w:szCs w:val="21"/>
        </w:rPr>
      </w:pPr>
      <w:r w:rsidRPr="00B835BB">
        <w:rPr>
          <w:rFonts w:hint="eastAsia"/>
          <w:noProof/>
          <w:szCs w:val="21"/>
        </w:rPr>
        <mc:AlternateContent>
          <mc:Choice Requires="wps">
            <w:drawing>
              <wp:anchor distT="0" distB="0" distL="114300" distR="114300" simplePos="0" relativeHeight="251652096" behindDoc="0" locked="0" layoutInCell="1" allowOverlap="1">
                <wp:simplePos x="0" y="0"/>
                <wp:positionH relativeFrom="column">
                  <wp:posOffset>235585</wp:posOffset>
                </wp:positionH>
                <wp:positionV relativeFrom="paragraph">
                  <wp:posOffset>16510</wp:posOffset>
                </wp:positionV>
                <wp:extent cx="5981700" cy="304800"/>
                <wp:effectExtent l="0" t="0" r="19050" b="19050"/>
                <wp:wrapNone/>
                <wp:docPr id="10" name="大かっこ 10"/>
                <wp:cNvGraphicFramePr/>
                <a:graphic xmlns:a="http://schemas.openxmlformats.org/drawingml/2006/main">
                  <a:graphicData uri="http://schemas.microsoft.com/office/word/2010/wordprocessingShape">
                    <wps:wsp>
                      <wps:cNvSpPr/>
                      <wps:spPr>
                        <a:xfrm>
                          <a:off x="0" y="0"/>
                          <a:ext cx="5981700" cy="304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5D04C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18.55pt;margin-top:1.3pt;width:471pt;height:24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" strokecolor="black [3200]" strokeweight=".5pt">
                <v:stroke joinstyle="miter"/>
              </v:shape>
            </w:pict>
          </mc:Fallback>
        </mc:AlternateContent>
      </w:r>
      <w:r w:rsidR="00D84492" w:rsidRPr="00B835BB">
        <w:rPr>
          <w:rFonts w:hint="eastAsia"/>
          <w:szCs w:val="21"/>
        </w:rPr>
        <w:t xml:space="preserve">　〈事務局〉</w:t>
      </w:r>
      <w:r w:rsidR="00CD4548" w:rsidRPr="00B835BB">
        <w:rPr>
          <w:rFonts w:hint="eastAsia"/>
          <w:szCs w:val="21"/>
        </w:rPr>
        <w:t>大宮北小についても児童数は減少傾向にあり、減少率も大きい。</w:t>
      </w:r>
      <w:r w:rsidR="00180746">
        <w:rPr>
          <w:rFonts w:hint="eastAsia"/>
          <w:szCs w:val="21"/>
        </w:rPr>
        <w:t>３年後には７００名を</w:t>
      </w:r>
    </w:p>
    <w:p w:rsidR="00D84492" w:rsidRPr="00B835BB" w:rsidRDefault="00180746" w:rsidP="00180746">
      <w:pPr>
        <w:ind w:leftChars="100" w:left="1470" w:hangingChars="600" w:hanging="1260"/>
        <w:rPr>
          <w:szCs w:val="21"/>
        </w:rPr>
      </w:pPr>
      <w:r>
        <w:rPr>
          <w:rFonts w:hint="eastAsia"/>
          <w:szCs w:val="21"/>
        </w:rPr>
        <w:t xml:space="preserve">　　　　　　下回る見込みであり、将来的には</w:t>
      </w:r>
      <w:r w:rsidR="00CD4548" w:rsidRPr="00B835BB">
        <w:rPr>
          <w:rFonts w:hint="eastAsia"/>
          <w:szCs w:val="21"/>
        </w:rPr>
        <w:t>適正規模に近づいてくるとみている。</w:t>
      </w:r>
    </w:p>
    <w:p w:rsidR="00D84492" w:rsidRDefault="00D84492" w:rsidP="00785AA0">
      <w:pPr>
        <w:ind w:leftChars="100" w:left="430" w:hangingChars="100" w:hanging="220"/>
        <w:rPr>
          <w:rFonts w:ascii="ＭＳ ゴシック" w:eastAsia="ＭＳ ゴシック" w:hAnsi="ＭＳ ゴシック"/>
          <w:sz w:val="22"/>
          <w:bdr w:val="single" w:sz="4" w:space="0" w:color="auto"/>
        </w:rPr>
      </w:pPr>
      <w:r w:rsidRPr="00D84492">
        <w:rPr>
          <w:rFonts w:ascii="ＭＳ ゴシック" w:eastAsia="ＭＳ ゴシック" w:hAnsi="ＭＳ ゴシック" w:hint="eastAsia"/>
          <w:sz w:val="22"/>
          <w:bdr w:val="single" w:sz="4" w:space="0" w:color="auto"/>
        </w:rPr>
        <w:t>小規模校の課題について</w:t>
      </w:r>
    </w:p>
    <w:p w:rsidR="00EF5EF4" w:rsidRPr="00B835BB" w:rsidRDefault="00CD4548" w:rsidP="00EF5EF4">
      <w:pPr>
        <w:ind w:leftChars="100" w:left="420" w:hangingChars="100" w:hanging="210"/>
        <w:rPr>
          <w:rFonts w:hAnsi="ＭＳ 明朝"/>
          <w:szCs w:val="21"/>
        </w:rPr>
      </w:pPr>
      <w:r w:rsidRPr="00B835BB">
        <w:rPr>
          <w:rFonts w:hAnsi="ＭＳ 明朝" w:hint="eastAsia"/>
          <w:szCs w:val="21"/>
        </w:rPr>
        <w:t>＊小規模校の課題である社会性の涵養や</w:t>
      </w:r>
      <w:r w:rsidR="00EF5EF4" w:rsidRPr="00B835BB">
        <w:rPr>
          <w:rFonts w:hAnsi="ＭＳ 明朝" w:hint="eastAsia"/>
          <w:szCs w:val="21"/>
        </w:rPr>
        <w:t>切磋琢磨の機会をどのように確保していけばいいのか、デメリットの部分を本当に理解し、地域を挙げての検討が必要である。</w:t>
      </w:r>
    </w:p>
    <w:p w:rsidR="00EF5EF4" w:rsidRPr="00B835BB" w:rsidRDefault="00EF5EF4" w:rsidP="00EF5EF4">
      <w:pPr>
        <w:ind w:leftChars="100" w:left="420" w:hangingChars="100" w:hanging="210"/>
        <w:rPr>
          <w:rFonts w:hAnsi="ＭＳ 明朝"/>
          <w:szCs w:val="21"/>
        </w:rPr>
      </w:pPr>
      <w:r w:rsidRPr="00B835BB">
        <w:rPr>
          <w:rFonts w:hAnsi="ＭＳ 明朝" w:hint="eastAsia"/>
          <w:szCs w:val="21"/>
        </w:rPr>
        <w:t>＊学区外からの転入学者は、小規模</w:t>
      </w:r>
      <w:r w:rsidR="00CD1DE9" w:rsidRPr="00B835BB">
        <w:rPr>
          <w:rFonts w:hAnsi="ＭＳ 明朝" w:hint="eastAsia"/>
          <w:szCs w:val="21"/>
        </w:rPr>
        <w:t>校</w:t>
      </w:r>
      <w:r w:rsidRPr="00B835BB">
        <w:rPr>
          <w:rFonts w:hAnsi="ＭＳ 明朝" w:hint="eastAsia"/>
          <w:szCs w:val="21"/>
        </w:rPr>
        <w:t>の環境に魅力を感じ選択しているので、規模が大きくなると小規模の良さも失われるのではないかと感じる。</w:t>
      </w:r>
    </w:p>
    <w:p w:rsidR="005B196E" w:rsidRPr="00200807" w:rsidRDefault="005B196E" w:rsidP="00785AA0">
      <w:pPr>
        <w:ind w:leftChars="100" w:left="210"/>
        <w:rPr>
          <w:rFonts w:ascii="ＭＳ ゴシック" w:eastAsia="ＭＳ ゴシック" w:hAnsi="ＭＳ ゴシック"/>
          <w:sz w:val="22"/>
        </w:rPr>
      </w:pPr>
      <w:r w:rsidRPr="00200807">
        <w:rPr>
          <w:rFonts w:ascii="ＭＳ ゴシック" w:eastAsia="ＭＳ ゴシック" w:hAnsi="ＭＳ ゴシック" w:hint="eastAsia"/>
          <w:sz w:val="22"/>
          <w:bdr w:val="single" w:sz="4" w:space="0" w:color="auto"/>
        </w:rPr>
        <w:t>大宮南小の今後のあり方について</w:t>
      </w:r>
    </w:p>
    <w:p w:rsidR="002530D1" w:rsidRPr="00B835BB" w:rsidRDefault="002530D1" w:rsidP="002530D1">
      <w:pPr>
        <w:ind w:leftChars="100" w:left="420" w:hangingChars="100" w:hanging="210"/>
        <w:rPr>
          <w:szCs w:val="21"/>
        </w:rPr>
      </w:pPr>
      <w:r w:rsidRPr="00B835BB">
        <w:rPr>
          <w:rFonts w:hint="eastAsia"/>
          <w:szCs w:val="21"/>
        </w:rPr>
        <w:t>＊現状として小規模校を希望し入学してくる児童がいて、入学後の満足度も高いということを考えると、間違いなく小規模校への需要があるといえる。適正規模の学校だけではなく、多様な学校のかたちがあってもいいのではないか。</w:t>
      </w:r>
    </w:p>
    <w:p w:rsidR="00EB381A" w:rsidRPr="00B835BB" w:rsidRDefault="00200807" w:rsidP="002530D1">
      <w:pPr>
        <w:ind w:leftChars="100" w:left="420" w:hangingChars="100" w:hanging="210"/>
        <w:rPr>
          <w:szCs w:val="21"/>
        </w:rPr>
      </w:pPr>
      <w:r w:rsidRPr="00B835BB">
        <w:rPr>
          <w:rFonts w:hint="eastAsia"/>
          <w:szCs w:val="21"/>
        </w:rPr>
        <w:t>＊</w:t>
      </w:r>
      <w:r w:rsidR="002530D1" w:rsidRPr="00B835BB">
        <w:rPr>
          <w:rFonts w:hint="eastAsia"/>
          <w:szCs w:val="21"/>
        </w:rPr>
        <w:t>当面は、大宮南小を小規模特認校としてさらに発展させ、全校児童１００名を目指すべきではないか。そうすれば多くはないが、それなりにバランスのとれた学校となる。</w:t>
      </w:r>
    </w:p>
    <w:p w:rsidR="002530D1" w:rsidRDefault="002530D1" w:rsidP="002530D1">
      <w:pPr>
        <w:ind w:leftChars="100" w:left="430" w:hangingChars="100" w:hanging="220"/>
        <w:rPr>
          <w:sz w:val="22"/>
        </w:rPr>
      </w:pPr>
    </w:p>
    <w:p w:rsidR="00C46068" w:rsidRDefault="00CA61FD" w:rsidP="00E9020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2336" behindDoc="0" locked="0" layoutInCell="1" allowOverlap="1">
                <wp:simplePos x="0" y="0"/>
                <wp:positionH relativeFrom="column">
                  <wp:posOffset>-31115</wp:posOffset>
                </wp:positionH>
                <wp:positionV relativeFrom="paragraph">
                  <wp:posOffset>31115</wp:posOffset>
                </wp:positionV>
                <wp:extent cx="6410325" cy="1981200"/>
                <wp:effectExtent l="0" t="0" r="28575" b="19050"/>
                <wp:wrapNone/>
                <wp:docPr id="26" name="テキスト ボックス 26"/>
                <wp:cNvGraphicFramePr/>
                <a:graphic xmlns:a="http://schemas.openxmlformats.org/drawingml/2006/main">
                  <a:graphicData uri="http://schemas.microsoft.com/office/word/2010/wordprocessingShape">
                    <wps:wsp>
                      <wps:cNvSpPr txBox="1"/>
                      <wps:spPr>
                        <a:xfrm>
                          <a:off x="0" y="0"/>
                          <a:ext cx="6410325" cy="1981200"/>
                        </a:xfrm>
                        <a:prstGeom prst="rect">
                          <a:avLst/>
                        </a:prstGeom>
                        <a:solidFill>
                          <a:schemeClr val="lt1"/>
                        </a:solidFill>
                        <a:ln w="12700">
                          <a:solidFill>
                            <a:prstClr val="black"/>
                          </a:solidFill>
                          <a:prstDash val="sysDash"/>
                        </a:ln>
                      </wps:spPr>
                      <wps:txbx>
                        <w:txbxContent>
                          <w:p w:rsidR="00C46068" w:rsidRDefault="0014179F">
                            <w:pPr>
                              <w:rPr>
                                <w:rFonts w:ascii="ＭＳ ゴシック" w:eastAsia="ＭＳ ゴシック" w:hAnsi="ＭＳ ゴシック"/>
                              </w:rPr>
                            </w:pPr>
                            <w:r w:rsidRPr="0014179F">
                              <w:rPr>
                                <w:rFonts w:ascii="ＭＳ ゴシック" w:eastAsia="ＭＳ ゴシック" w:hAnsi="ＭＳ ゴシック" w:hint="eastAsia"/>
                              </w:rPr>
                              <w:t>～</w:t>
                            </w:r>
                            <w:r w:rsidRPr="0014179F">
                              <w:rPr>
                                <w:rFonts w:ascii="ＭＳ ゴシック" w:eastAsia="ＭＳ ゴシック" w:hAnsi="ＭＳ ゴシック"/>
                              </w:rPr>
                              <w:t>今後の流れ～</w:t>
                            </w:r>
                          </w:p>
                          <w:p w:rsidR="0014179F" w:rsidRDefault="0014179F">
                            <w:pPr>
                              <w:rPr>
                                <w:rFonts w:ascii="ＭＳ ゴシック" w:eastAsia="ＭＳ ゴシック" w:hAnsi="ＭＳ ゴシック"/>
                              </w:rPr>
                            </w:pPr>
                            <w:r>
                              <w:rPr>
                                <w:rFonts w:ascii="ＭＳ ゴシック" w:eastAsia="ＭＳ ゴシック" w:hAnsi="ＭＳ ゴシック" w:hint="eastAsia"/>
                              </w:rPr>
                              <w:t>〇</w:t>
                            </w:r>
                            <w:r>
                              <w:rPr>
                                <w:rFonts w:ascii="ＭＳ ゴシック" w:eastAsia="ＭＳ ゴシック" w:hAnsi="ＭＳ ゴシック"/>
                              </w:rPr>
                              <w:t>地元代表協議会</w:t>
                            </w:r>
                            <w:r>
                              <w:rPr>
                                <w:rFonts w:ascii="ＭＳ ゴシック" w:eastAsia="ＭＳ ゴシック" w:hAnsi="ＭＳ ゴシック" w:hint="eastAsia"/>
                              </w:rPr>
                              <w:t>：</w:t>
                            </w:r>
                            <w:r>
                              <w:rPr>
                                <w:rFonts w:ascii="ＭＳ ゴシック" w:eastAsia="ＭＳ ゴシック" w:hAnsi="ＭＳ ゴシック"/>
                              </w:rPr>
                              <w:t>今後も</w:t>
                            </w:r>
                            <w:r>
                              <w:rPr>
                                <w:rFonts w:ascii="ＭＳ ゴシック" w:eastAsia="ＭＳ ゴシック" w:hAnsi="ＭＳ ゴシック" w:hint="eastAsia"/>
                              </w:rPr>
                              <w:t>２カ月</w:t>
                            </w:r>
                            <w:r>
                              <w:rPr>
                                <w:rFonts w:ascii="ＭＳ ゴシック" w:eastAsia="ＭＳ ゴシック" w:hAnsi="ＭＳ ゴシック"/>
                              </w:rPr>
                              <w:t>に１回程度</w:t>
                            </w:r>
                            <w:r>
                              <w:rPr>
                                <w:rFonts w:ascii="ＭＳ ゴシック" w:eastAsia="ＭＳ ゴシック" w:hAnsi="ＭＳ ゴシック" w:hint="eastAsia"/>
                              </w:rPr>
                              <w:t>開催し</w:t>
                            </w:r>
                            <w:r>
                              <w:rPr>
                                <w:rFonts w:ascii="ＭＳ ゴシック" w:eastAsia="ＭＳ ゴシック" w:hAnsi="ＭＳ ゴシック"/>
                              </w:rPr>
                              <w:t>、</w:t>
                            </w:r>
                            <w:r>
                              <w:rPr>
                                <w:rFonts w:ascii="ＭＳ ゴシック" w:eastAsia="ＭＳ ゴシック" w:hAnsi="ＭＳ ゴシック" w:hint="eastAsia"/>
                              </w:rPr>
                              <w:t>地域の</w:t>
                            </w:r>
                            <w:r>
                              <w:rPr>
                                <w:rFonts w:ascii="ＭＳ ゴシック" w:eastAsia="ＭＳ ゴシック" w:hAnsi="ＭＳ ゴシック"/>
                              </w:rPr>
                              <w:t>合意形成を図ります。</w:t>
                            </w:r>
                            <w:r>
                              <w:rPr>
                                <w:rFonts w:ascii="ＭＳ ゴシック" w:eastAsia="ＭＳ ゴシック" w:hAnsi="ＭＳ ゴシック" w:hint="eastAsia"/>
                              </w:rPr>
                              <w:t>（</w:t>
                            </w:r>
                            <w:r>
                              <w:rPr>
                                <w:rFonts w:ascii="ＭＳ ゴシック" w:eastAsia="ＭＳ ゴシック" w:hAnsi="ＭＳ ゴシック"/>
                              </w:rPr>
                              <w:t>Ｈ29.8～）</w:t>
                            </w:r>
                          </w:p>
                          <w:p w:rsidR="0014179F" w:rsidRDefault="0014179F" w:rsidP="00F92BEB">
                            <w:pPr>
                              <w:ind w:left="1890" w:hangingChars="900" w:hanging="1890"/>
                              <w:rPr>
                                <w:rFonts w:ascii="ＭＳ ゴシック" w:eastAsia="ＭＳ ゴシック" w:hAnsi="ＭＳ ゴシック"/>
                              </w:rPr>
                            </w:pPr>
                            <w:r>
                              <w:rPr>
                                <w:rFonts w:ascii="ＭＳ ゴシック" w:eastAsia="ＭＳ ゴシック" w:hAnsi="ＭＳ ゴシック" w:hint="eastAsia"/>
                              </w:rPr>
                              <w:t>〇</w:t>
                            </w:r>
                            <w:r w:rsidRPr="00F92BEB">
                              <w:rPr>
                                <w:rFonts w:ascii="ＭＳ ゴシック" w:eastAsia="ＭＳ ゴシック" w:hAnsi="ＭＳ ゴシック"/>
                                <w:spacing w:val="52"/>
                                <w:kern w:val="0"/>
                                <w:fitText w:val="1470" w:id="1535806720"/>
                              </w:rPr>
                              <w:t>学区審議</w:t>
                            </w:r>
                            <w:r w:rsidRPr="00F92BEB">
                              <w:rPr>
                                <w:rFonts w:ascii="ＭＳ ゴシック" w:eastAsia="ＭＳ ゴシック" w:hAnsi="ＭＳ ゴシック"/>
                                <w:spacing w:val="2"/>
                                <w:kern w:val="0"/>
                                <w:fitText w:val="1470" w:id="1535806720"/>
                              </w:rPr>
                              <w:t>会</w:t>
                            </w:r>
                            <w:r>
                              <w:rPr>
                                <w:rFonts w:ascii="ＭＳ ゴシック" w:eastAsia="ＭＳ ゴシック" w:hAnsi="ＭＳ ゴシック"/>
                              </w:rPr>
                              <w:t>：</w:t>
                            </w:r>
                            <w:r>
                              <w:rPr>
                                <w:rFonts w:ascii="ＭＳ ゴシック" w:eastAsia="ＭＳ ゴシック" w:hAnsi="ＭＳ ゴシック" w:hint="eastAsia"/>
                              </w:rPr>
                              <w:t>有識者等により</w:t>
                            </w:r>
                            <w:r>
                              <w:rPr>
                                <w:rFonts w:ascii="ＭＳ ゴシック" w:eastAsia="ＭＳ ゴシック" w:hAnsi="ＭＳ ゴシック"/>
                              </w:rPr>
                              <w:t>構成される市の付属機関であり、地元</w:t>
                            </w:r>
                            <w:r>
                              <w:rPr>
                                <w:rFonts w:ascii="ＭＳ ゴシック" w:eastAsia="ＭＳ ゴシック" w:hAnsi="ＭＳ ゴシック" w:hint="eastAsia"/>
                              </w:rPr>
                              <w:t>代表協議会</w:t>
                            </w:r>
                            <w:r>
                              <w:rPr>
                                <w:rFonts w:ascii="ＭＳ ゴシック" w:eastAsia="ＭＳ ゴシック" w:hAnsi="ＭＳ ゴシック"/>
                              </w:rPr>
                              <w:t>での協議内容を踏まえ</w:t>
                            </w:r>
                            <w:r>
                              <w:rPr>
                                <w:rFonts w:ascii="ＭＳ ゴシック" w:eastAsia="ＭＳ ゴシック" w:hAnsi="ＭＳ ゴシック" w:hint="eastAsia"/>
                              </w:rPr>
                              <w:t>市内</w:t>
                            </w:r>
                            <w:r>
                              <w:rPr>
                                <w:rFonts w:ascii="ＭＳ ゴシック" w:eastAsia="ＭＳ ゴシック" w:hAnsi="ＭＳ ゴシック"/>
                              </w:rPr>
                              <w:t>小中学校の適正化に向けて審議します。</w:t>
                            </w:r>
                            <w:r>
                              <w:rPr>
                                <w:rFonts w:ascii="ＭＳ ゴシック" w:eastAsia="ＭＳ ゴシック" w:hAnsi="ＭＳ ゴシック" w:hint="eastAsia"/>
                              </w:rPr>
                              <w:t>（</w:t>
                            </w:r>
                            <w:r>
                              <w:rPr>
                                <w:rFonts w:ascii="ＭＳ ゴシック" w:eastAsia="ＭＳ ゴシック" w:hAnsi="ＭＳ ゴシック"/>
                              </w:rPr>
                              <w:t>Ｈ29.8～）</w:t>
                            </w:r>
                          </w:p>
                          <w:p w:rsidR="0014179F" w:rsidRDefault="0014179F" w:rsidP="0014179F">
                            <w:pPr>
                              <w:ind w:left="1470" w:hangingChars="700" w:hanging="147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p>
                          <w:p w:rsidR="0014179F" w:rsidRDefault="0014179F" w:rsidP="0014179F">
                            <w:pPr>
                              <w:ind w:left="1470" w:hangingChars="700" w:hanging="1470"/>
                              <w:rPr>
                                <w:rFonts w:ascii="ＭＳ ゴシック" w:eastAsia="ＭＳ ゴシック" w:hAnsi="ＭＳ ゴシック"/>
                              </w:rPr>
                            </w:pPr>
                          </w:p>
                          <w:p w:rsidR="0014179F" w:rsidRDefault="0014179F" w:rsidP="00F92BEB">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栃木市立小中学校適正配置基本構想』</w:t>
                            </w:r>
                            <w:r w:rsidR="00F92BEB">
                              <w:rPr>
                                <w:rFonts w:ascii="ＭＳ ゴシック" w:eastAsia="ＭＳ ゴシック" w:hAnsi="ＭＳ ゴシック" w:hint="eastAsia"/>
                              </w:rPr>
                              <w:t>策定</w:t>
                            </w:r>
                            <w:r w:rsidR="00F92BEB">
                              <w:rPr>
                                <w:rFonts w:ascii="ＭＳ ゴシック" w:eastAsia="ＭＳ ゴシック" w:hAnsi="ＭＳ ゴシック"/>
                              </w:rPr>
                              <w:t>（</w:t>
                            </w:r>
                            <w:r w:rsidR="00F92BEB">
                              <w:rPr>
                                <w:rFonts w:ascii="ＭＳ ゴシック" w:eastAsia="ＭＳ ゴシック" w:hAnsi="ＭＳ ゴシック" w:hint="eastAsia"/>
                              </w:rPr>
                              <w:t>Ｈ30.10</w:t>
                            </w:r>
                            <w:r w:rsidR="00F92BEB">
                              <w:rPr>
                                <w:rFonts w:ascii="ＭＳ ゴシック" w:eastAsia="ＭＳ ゴシック" w:hAnsi="ＭＳ ゴシック"/>
                              </w:rPr>
                              <w:t>予定）</w:t>
                            </w:r>
                          </w:p>
                          <w:p w:rsidR="00F92BEB" w:rsidRDefault="00B835BB" w:rsidP="00F92BEB">
                            <w:pPr>
                              <w:rPr>
                                <w:rFonts w:ascii="ＭＳ ゴシック" w:eastAsia="ＭＳ ゴシック" w:hAnsi="ＭＳ ゴシック"/>
                              </w:rPr>
                            </w:pPr>
                            <w:r>
                              <w:rPr>
                                <w:rFonts w:ascii="ＭＳ ゴシック" w:eastAsia="ＭＳ ゴシック" w:hAnsi="ＭＳ ゴシック" w:hint="eastAsia"/>
                              </w:rPr>
                              <w:t>（</w:t>
                            </w:r>
                            <w:r w:rsidR="00F92BEB">
                              <w:rPr>
                                <w:rFonts w:ascii="ＭＳ ゴシック" w:eastAsia="ＭＳ ゴシック" w:hAnsi="ＭＳ ゴシック" w:hint="eastAsia"/>
                              </w:rPr>
                              <w:t>学区審議会からの</w:t>
                            </w:r>
                            <w:r w:rsidR="00F92BEB">
                              <w:rPr>
                                <w:rFonts w:ascii="ＭＳ ゴシック" w:eastAsia="ＭＳ ゴシック" w:hAnsi="ＭＳ ゴシック"/>
                              </w:rPr>
                              <w:t>答申を基に、</w:t>
                            </w:r>
                            <w:r>
                              <w:rPr>
                                <w:rFonts w:ascii="ＭＳ ゴシック" w:eastAsia="ＭＳ ゴシック" w:hAnsi="ＭＳ ゴシック" w:hint="eastAsia"/>
                              </w:rPr>
                              <w:t>地域別</w:t>
                            </w:r>
                            <w:r>
                              <w:rPr>
                                <w:rFonts w:ascii="ＭＳ ゴシック" w:eastAsia="ＭＳ ゴシック" w:hAnsi="ＭＳ ゴシック"/>
                              </w:rPr>
                              <w:t>、学校別の課題を整理し、具体的な再編等の方策をまとめたもの</w:t>
                            </w:r>
                            <w:r>
                              <w:rPr>
                                <w:rFonts w:ascii="ＭＳ ゴシック" w:eastAsia="ＭＳ ゴシック" w:hAnsi="ＭＳ ゴシック" w:hint="eastAsia"/>
                              </w:rPr>
                              <w:t>）</w:t>
                            </w:r>
                          </w:p>
                          <w:p w:rsidR="00B835BB" w:rsidRPr="0014179F" w:rsidRDefault="00B835BB" w:rsidP="008F6E73">
                            <w:pPr>
                              <w:spacing w:before="240"/>
                              <w:ind w:left="210" w:hangingChars="100" w:hanging="21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小規模特認校については、平成</w:t>
                            </w:r>
                            <w:r w:rsidR="004A243D">
                              <w:rPr>
                                <w:rFonts w:ascii="ＭＳ ゴシック" w:eastAsia="ＭＳ ゴシック" w:hAnsi="ＭＳ ゴシック" w:hint="eastAsia"/>
                              </w:rPr>
                              <w:t>２９</w:t>
                            </w:r>
                            <w:r>
                              <w:rPr>
                                <w:rFonts w:ascii="ＭＳ ゴシック" w:eastAsia="ＭＳ ゴシック" w:hAnsi="ＭＳ ゴシック"/>
                              </w:rPr>
                              <w:t>年度中に学区審議会で評価し、答申を受けます。</w:t>
                            </w:r>
                            <w:r w:rsidR="00A46BE3">
                              <w:rPr>
                                <w:rFonts w:ascii="ＭＳ ゴシック" w:eastAsia="ＭＳ ゴシック" w:hAnsi="ＭＳ ゴシック" w:hint="eastAsia"/>
                              </w:rPr>
                              <w:t>その</w:t>
                            </w:r>
                            <w:r w:rsidR="00A46BE3">
                              <w:rPr>
                                <w:rFonts w:ascii="ＭＳ ゴシック" w:eastAsia="ＭＳ ゴシック" w:hAnsi="ＭＳ ゴシック"/>
                              </w:rPr>
                              <w:t>答申を基</w:t>
                            </w:r>
                            <w:r w:rsidR="00A46BE3">
                              <w:rPr>
                                <w:rFonts w:ascii="ＭＳ ゴシック" w:eastAsia="ＭＳ ゴシック" w:hAnsi="ＭＳ ゴシック" w:hint="eastAsia"/>
                              </w:rPr>
                              <w:t>に、</w:t>
                            </w:r>
                            <w:r w:rsidR="00A46BE3">
                              <w:rPr>
                                <w:rFonts w:ascii="ＭＳ ゴシック" w:eastAsia="ＭＳ ゴシック" w:hAnsi="ＭＳ ゴシック"/>
                              </w:rPr>
                              <w:t>平成</w:t>
                            </w:r>
                            <w:r w:rsidR="008F6E73">
                              <w:rPr>
                                <w:rFonts w:ascii="ＭＳ ゴシック" w:eastAsia="ＭＳ ゴシック" w:hAnsi="ＭＳ ゴシック" w:hint="eastAsia"/>
                              </w:rPr>
                              <w:t>３１</w:t>
                            </w:r>
                            <w:r w:rsidR="00A46BE3">
                              <w:rPr>
                                <w:rFonts w:ascii="ＭＳ ゴシック" w:eastAsia="ＭＳ ゴシック" w:hAnsi="ＭＳ ゴシック"/>
                              </w:rPr>
                              <w:t>年度からの制度継続の</w:t>
                            </w:r>
                            <w:r w:rsidR="00A46BE3">
                              <w:rPr>
                                <w:rFonts w:ascii="ＭＳ ゴシック" w:eastAsia="ＭＳ ゴシック" w:hAnsi="ＭＳ ゴシック" w:hint="eastAsia"/>
                              </w:rPr>
                              <w:t>如何</w:t>
                            </w:r>
                            <w:r w:rsidR="00A46BE3">
                              <w:rPr>
                                <w:rFonts w:ascii="ＭＳ ゴシック" w:eastAsia="ＭＳ ゴシック" w:hAnsi="ＭＳ ゴシック"/>
                              </w:rPr>
                              <w:t>について教育委員会で</w:t>
                            </w:r>
                            <w:r w:rsidR="00A46BE3">
                              <w:rPr>
                                <w:rFonts w:ascii="ＭＳ ゴシック" w:eastAsia="ＭＳ ゴシック" w:hAnsi="ＭＳ ゴシック" w:hint="eastAsia"/>
                              </w:rPr>
                              <w:t>最終的に</w:t>
                            </w:r>
                            <w:r w:rsidR="00A46BE3">
                              <w:rPr>
                                <w:rFonts w:ascii="ＭＳ ゴシック" w:eastAsia="ＭＳ ゴシック" w:hAnsi="ＭＳ ゴシック"/>
                              </w:rPr>
                              <w:t>判断します。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6" o:spid="_x0000_s1033" type="#_x0000_t202" style="position:absolute;left:0;text-align:left;margin-left:-2.45pt;margin-top:2.45pt;width:504.75pt;height:15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" fillcolor="white [3201]" strokeweight="1pt">
                <v:stroke dashstyle="3 1"/>
                <v:textbox>
                  <w:txbxContent>
                    <w:p w:rsidR="00C46068" w:rsidRDefault="0014179F">
                      <w:pPr>
                        <w:rPr>
                          <w:rFonts w:ascii="ＭＳ ゴシック" w:eastAsia="ＭＳ ゴシック" w:hAnsi="ＭＳ ゴシック"/>
                        </w:rPr>
                      </w:pPr>
                      <w:r w:rsidRPr="0014179F">
                        <w:rPr>
                          <w:rFonts w:ascii="ＭＳ ゴシック" w:eastAsia="ＭＳ ゴシック" w:hAnsi="ＭＳ ゴシック" w:hint="eastAsia"/>
                        </w:rPr>
                        <w:t>～</w:t>
                      </w:r>
                      <w:r w:rsidRPr="0014179F">
                        <w:rPr>
                          <w:rFonts w:ascii="ＭＳ ゴシック" w:eastAsia="ＭＳ ゴシック" w:hAnsi="ＭＳ ゴシック"/>
                        </w:rPr>
                        <w:t>今後の流れ～</w:t>
                      </w:r>
                    </w:p>
                    <w:p w:rsidR="0014179F" w:rsidRDefault="0014179F">
                      <w:pPr>
                        <w:rPr>
                          <w:rFonts w:ascii="ＭＳ ゴシック" w:eastAsia="ＭＳ ゴシック" w:hAnsi="ＭＳ ゴシック"/>
                        </w:rPr>
                      </w:pPr>
                      <w:r>
                        <w:rPr>
                          <w:rFonts w:ascii="ＭＳ ゴシック" w:eastAsia="ＭＳ ゴシック" w:hAnsi="ＭＳ ゴシック" w:hint="eastAsia"/>
                        </w:rPr>
                        <w:t>〇</w:t>
                      </w:r>
                      <w:r>
                        <w:rPr>
                          <w:rFonts w:ascii="ＭＳ ゴシック" w:eastAsia="ＭＳ ゴシック" w:hAnsi="ＭＳ ゴシック"/>
                        </w:rPr>
                        <w:t>地元代表協議会</w:t>
                      </w:r>
                      <w:r>
                        <w:rPr>
                          <w:rFonts w:ascii="ＭＳ ゴシック" w:eastAsia="ＭＳ ゴシック" w:hAnsi="ＭＳ ゴシック" w:hint="eastAsia"/>
                        </w:rPr>
                        <w:t>：</w:t>
                      </w:r>
                      <w:r>
                        <w:rPr>
                          <w:rFonts w:ascii="ＭＳ ゴシック" w:eastAsia="ＭＳ ゴシック" w:hAnsi="ＭＳ ゴシック"/>
                        </w:rPr>
                        <w:t>今後も</w:t>
                      </w:r>
                      <w:r>
                        <w:rPr>
                          <w:rFonts w:ascii="ＭＳ ゴシック" w:eastAsia="ＭＳ ゴシック" w:hAnsi="ＭＳ ゴシック" w:hint="eastAsia"/>
                        </w:rPr>
                        <w:t>２カ月</w:t>
                      </w:r>
                      <w:r>
                        <w:rPr>
                          <w:rFonts w:ascii="ＭＳ ゴシック" w:eastAsia="ＭＳ ゴシック" w:hAnsi="ＭＳ ゴシック"/>
                        </w:rPr>
                        <w:t>に１回程度</w:t>
                      </w:r>
                      <w:r>
                        <w:rPr>
                          <w:rFonts w:ascii="ＭＳ ゴシック" w:eastAsia="ＭＳ ゴシック" w:hAnsi="ＭＳ ゴシック" w:hint="eastAsia"/>
                        </w:rPr>
                        <w:t>開催し</w:t>
                      </w:r>
                      <w:r>
                        <w:rPr>
                          <w:rFonts w:ascii="ＭＳ ゴシック" w:eastAsia="ＭＳ ゴシック" w:hAnsi="ＭＳ ゴシック"/>
                        </w:rPr>
                        <w:t>、</w:t>
                      </w:r>
                      <w:r>
                        <w:rPr>
                          <w:rFonts w:ascii="ＭＳ ゴシック" w:eastAsia="ＭＳ ゴシック" w:hAnsi="ＭＳ ゴシック" w:hint="eastAsia"/>
                        </w:rPr>
                        <w:t>地域の</w:t>
                      </w:r>
                      <w:r>
                        <w:rPr>
                          <w:rFonts w:ascii="ＭＳ ゴシック" w:eastAsia="ＭＳ ゴシック" w:hAnsi="ＭＳ ゴシック"/>
                        </w:rPr>
                        <w:t>合意形成を図ります。</w:t>
                      </w:r>
                      <w:r>
                        <w:rPr>
                          <w:rFonts w:ascii="ＭＳ ゴシック" w:eastAsia="ＭＳ ゴシック" w:hAnsi="ＭＳ ゴシック" w:hint="eastAsia"/>
                        </w:rPr>
                        <w:t>（</w:t>
                      </w:r>
                      <w:r>
                        <w:rPr>
                          <w:rFonts w:ascii="ＭＳ ゴシック" w:eastAsia="ＭＳ ゴシック" w:hAnsi="ＭＳ ゴシック"/>
                        </w:rPr>
                        <w:t>Ｈ29.8～）</w:t>
                      </w:r>
                    </w:p>
                    <w:p w:rsidR="0014179F" w:rsidRDefault="0014179F" w:rsidP="00F92BEB">
                      <w:pPr>
                        <w:ind w:left="1890" w:hangingChars="900" w:hanging="1890"/>
                        <w:rPr>
                          <w:rFonts w:ascii="ＭＳ ゴシック" w:eastAsia="ＭＳ ゴシック" w:hAnsi="ＭＳ ゴシック"/>
                        </w:rPr>
                      </w:pPr>
                      <w:r>
                        <w:rPr>
                          <w:rFonts w:ascii="ＭＳ ゴシック" w:eastAsia="ＭＳ ゴシック" w:hAnsi="ＭＳ ゴシック" w:hint="eastAsia"/>
                        </w:rPr>
                        <w:t>〇</w:t>
                      </w:r>
                      <w:r w:rsidRPr="00F92BEB">
                        <w:rPr>
                          <w:rFonts w:ascii="ＭＳ ゴシック" w:eastAsia="ＭＳ ゴシック" w:hAnsi="ＭＳ ゴシック"/>
                          <w:spacing w:val="52"/>
                          <w:kern w:val="0"/>
                          <w:fitText w:val="1470" w:id="1535806720"/>
                        </w:rPr>
                        <w:t>学区審議</w:t>
                      </w:r>
                      <w:r w:rsidRPr="00F92BEB">
                        <w:rPr>
                          <w:rFonts w:ascii="ＭＳ ゴシック" w:eastAsia="ＭＳ ゴシック" w:hAnsi="ＭＳ ゴシック"/>
                          <w:spacing w:val="2"/>
                          <w:kern w:val="0"/>
                          <w:fitText w:val="1470" w:id="1535806720"/>
                        </w:rPr>
                        <w:t>会</w:t>
                      </w:r>
                      <w:r>
                        <w:rPr>
                          <w:rFonts w:ascii="ＭＳ ゴシック" w:eastAsia="ＭＳ ゴシック" w:hAnsi="ＭＳ ゴシック"/>
                        </w:rPr>
                        <w:t>：</w:t>
                      </w:r>
                      <w:r>
                        <w:rPr>
                          <w:rFonts w:ascii="ＭＳ ゴシック" w:eastAsia="ＭＳ ゴシック" w:hAnsi="ＭＳ ゴシック" w:hint="eastAsia"/>
                        </w:rPr>
                        <w:t>有識者等により</w:t>
                      </w:r>
                      <w:r>
                        <w:rPr>
                          <w:rFonts w:ascii="ＭＳ ゴシック" w:eastAsia="ＭＳ ゴシック" w:hAnsi="ＭＳ ゴシック"/>
                        </w:rPr>
                        <w:t>構成される市の付属機関であり、地元</w:t>
                      </w:r>
                      <w:r>
                        <w:rPr>
                          <w:rFonts w:ascii="ＭＳ ゴシック" w:eastAsia="ＭＳ ゴシック" w:hAnsi="ＭＳ ゴシック" w:hint="eastAsia"/>
                        </w:rPr>
                        <w:t>代表協議会</w:t>
                      </w:r>
                      <w:r>
                        <w:rPr>
                          <w:rFonts w:ascii="ＭＳ ゴシック" w:eastAsia="ＭＳ ゴシック" w:hAnsi="ＭＳ ゴシック"/>
                        </w:rPr>
                        <w:t>での協議内容を踏まえ</w:t>
                      </w:r>
                      <w:r>
                        <w:rPr>
                          <w:rFonts w:ascii="ＭＳ ゴシック" w:eastAsia="ＭＳ ゴシック" w:hAnsi="ＭＳ ゴシック" w:hint="eastAsia"/>
                        </w:rPr>
                        <w:t>市内</w:t>
                      </w:r>
                      <w:r>
                        <w:rPr>
                          <w:rFonts w:ascii="ＭＳ ゴシック" w:eastAsia="ＭＳ ゴシック" w:hAnsi="ＭＳ ゴシック"/>
                        </w:rPr>
                        <w:t>小中学校の適正化に向けて審議します。</w:t>
                      </w:r>
                      <w:r>
                        <w:rPr>
                          <w:rFonts w:ascii="ＭＳ ゴシック" w:eastAsia="ＭＳ ゴシック" w:hAnsi="ＭＳ ゴシック" w:hint="eastAsia"/>
                        </w:rPr>
                        <w:t>（</w:t>
                      </w:r>
                      <w:r>
                        <w:rPr>
                          <w:rFonts w:ascii="ＭＳ ゴシック" w:eastAsia="ＭＳ ゴシック" w:hAnsi="ＭＳ ゴシック"/>
                        </w:rPr>
                        <w:t>Ｈ29.8～）</w:t>
                      </w:r>
                    </w:p>
                    <w:p w:rsidR="0014179F" w:rsidRDefault="0014179F" w:rsidP="0014179F">
                      <w:pPr>
                        <w:ind w:left="1470" w:hangingChars="700" w:hanging="147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p>
                    <w:p w:rsidR="0014179F" w:rsidRDefault="0014179F" w:rsidP="0014179F">
                      <w:pPr>
                        <w:ind w:left="1470" w:hangingChars="700" w:hanging="1470"/>
                        <w:rPr>
                          <w:rFonts w:ascii="ＭＳ ゴシック" w:eastAsia="ＭＳ ゴシック" w:hAnsi="ＭＳ ゴシック"/>
                        </w:rPr>
                      </w:pPr>
                    </w:p>
                    <w:p w:rsidR="0014179F" w:rsidRDefault="0014179F" w:rsidP="00F92BEB">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栃木市立小中学校適正配置基本構想』</w:t>
                      </w:r>
                      <w:r w:rsidR="00F92BEB">
                        <w:rPr>
                          <w:rFonts w:ascii="ＭＳ ゴシック" w:eastAsia="ＭＳ ゴシック" w:hAnsi="ＭＳ ゴシック" w:hint="eastAsia"/>
                        </w:rPr>
                        <w:t>策定</w:t>
                      </w:r>
                      <w:r w:rsidR="00F92BEB">
                        <w:rPr>
                          <w:rFonts w:ascii="ＭＳ ゴシック" w:eastAsia="ＭＳ ゴシック" w:hAnsi="ＭＳ ゴシック"/>
                        </w:rPr>
                        <w:t>（</w:t>
                      </w:r>
                      <w:r w:rsidR="00F92BEB">
                        <w:rPr>
                          <w:rFonts w:ascii="ＭＳ ゴシック" w:eastAsia="ＭＳ ゴシック" w:hAnsi="ＭＳ ゴシック" w:hint="eastAsia"/>
                        </w:rPr>
                        <w:t>Ｈ30.10</w:t>
                      </w:r>
                      <w:r w:rsidR="00F92BEB">
                        <w:rPr>
                          <w:rFonts w:ascii="ＭＳ ゴシック" w:eastAsia="ＭＳ ゴシック" w:hAnsi="ＭＳ ゴシック"/>
                        </w:rPr>
                        <w:t>予定）</w:t>
                      </w:r>
                    </w:p>
                    <w:p w:rsidR="00F92BEB" w:rsidRDefault="00B835BB" w:rsidP="00F92BEB">
                      <w:pPr>
                        <w:rPr>
                          <w:rFonts w:ascii="ＭＳ ゴシック" w:eastAsia="ＭＳ ゴシック" w:hAnsi="ＭＳ ゴシック"/>
                        </w:rPr>
                      </w:pPr>
                      <w:r>
                        <w:rPr>
                          <w:rFonts w:ascii="ＭＳ ゴシック" w:eastAsia="ＭＳ ゴシック" w:hAnsi="ＭＳ ゴシック" w:hint="eastAsia"/>
                        </w:rPr>
                        <w:t>（</w:t>
                      </w:r>
                      <w:r w:rsidR="00F92BEB">
                        <w:rPr>
                          <w:rFonts w:ascii="ＭＳ ゴシック" w:eastAsia="ＭＳ ゴシック" w:hAnsi="ＭＳ ゴシック" w:hint="eastAsia"/>
                        </w:rPr>
                        <w:t>学区審議会からの</w:t>
                      </w:r>
                      <w:r w:rsidR="00F92BEB">
                        <w:rPr>
                          <w:rFonts w:ascii="ＭＳ ゴシック" w:eastAsia="ＭＳ ゴシック" w:hAnsi="ＭＳ ゴシック"/>
                        </w:rPr>
                        <w:t>答申を基に、</w:t>
                      </w:r>
                      <w:r>
                        <w:rPr>
                          <w:rFonts w:ascii="ＭＳ ゴシック" w:eastAsia="ＭＳ ゴシック" w:hAnsi="ＭＳ ゴシック" w:hint="eastAsia"/>
                        </w:rPr>
                        <w:t>地域別</w:t>
                      </w:r>
                      <w:r>
                        <w:rPr>
                          <w:rFonts w:ascii="ＭＳ ゴシック" w:eastAsia="ＭＳ ゴシック" w:hAnsi="ＭＳ ゴシック"/>
                        </w:rPr>
                        <w:t>、学校別の課題を整理し、具体的な再編等の方策をまとめたもの</w:t>
                      </w:r>
                      <w:r>
                        <w:rPr>
                          <w:rFonts w:ascii="ＭＳ ゴシック" w:eastAsia="ＭＳ ゴシック" w:hAnsi="ＭＳ ゴシック" w:hint="eastAsia"/>
                        </w:rPr>
                        <w:t>）</w:t>
                      </w:r>
                    </w:p>
                    <w:p w:rsidR="00B835BB" w:rsidRPr="0014179F" w:rsidRDefault="00B835BB" w:rsidP="008F6E73">
                      <w:pPr>
                        <w:spacing w:before="240"/>
                        <w:ind w:left="210" w:hangingChars="100" w:hanging="21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小規模特認校については、平成</w:t>
                      </w:r>
                      <w:r w:rsidR="004A243D">
                        <w:rPr>
                          <w:rFonts w:ascii="ＭＳ ゴシック" w:eastAsia="ＭＳ ゴシック" w:hAnsi="ＭＳ ゴシック" w:hint="eastAsia"/>
                        </w:rPr>
                        <w:t>２９</w:t>
                      </w:r>
                      <w:r>
                        <w:rPr>
                          <w:rFonts w:ascii="ＭＳ ゴシック" w:eastAsia="ＭＳ ゴシック" w:hAnsi="ＭＳ ゴシック"/>
                        </w:rPr>
                        <w:t>年度中に学区審議会で評価し、答申を受けます。</w:t>
                      </w:r>
                      <w:r w:rsidR="00A46BE3">
                        <w:rPr>
                          <w:rFonts w:ascii="ＭＳ ゴシック" w:eastAsia="ＭＳ ゴシック" w:hAnsi="ＭＳ ゴシック" w:hint="eastAsia"/>
                        </w:rPr>
                        <w:t>その</w:t>
                      </w:r>
                      <w:r w:rsidR="00A46BE3">
                        <w:rPr>
                          <w:rFonts w:ascii="ＭＳ ゴシック" w:eastAsia="ＭＳ ゴシック" w:hAnsi="ＭＳ ゴシック"/>
                        </w:rPr>
                        <w:t>答申を基</w:t>
                      </w:r>
                      <w:r w:rsidR="00A46BE3">
                        <w:rPr>
                          <w:rFonts w:ascii="ＭＳ ゴシック" w:eastAsia="ＭＳ ゴシック" w:hAnsi="ＭＳ ゴシック" w:hint="eastAsia"/>
                        </w:rPr>
                        <w:t>に、</w:t>
                      </w:r>
                      <w:r w:rsidR="00A46BE3">
                        <w:rPr>
                          <w:rFonts w:ascii="ＭＳ ゴシック" w:eastAsia="ＭＳ ゴシック" w:hAnsi="ＭＳ ゴシック"/>
                        </w:rPr>
                        <w:t>平成</w:t>
                      </w:r>
                      <w:r w:rsidR="008F6E73">
                        <w:rPr>
                          <w:rFonts w:ascii="ＭＳ ゴシック" w:eastAsia="ＭＳ ゴシック" w:hAnsi="ＭＳ ゴシック" w:hint="eastAsia"/>
                        </w:rPr>
                        <w:t>３１</w:t>
                      </w:r>
                      <w:r w:rsidR="00A46BE3">
                        <w:rPr>
                          <w:rFonts w:ascii="ＭＳ ゴシック" w:eastAsia="ＭＳ ゴシック" w:hAnsi="ＭＳ ゴシック"/>
                        </w:rPr>
                        <w:t>年度からの制度継続の</w:t>
                      </w:r>
                      <w:r w:rsidR="00A46BE3">
                        <w:rPr>
                          <w:rFonts w:ascii="ＭＳ ゴシック" w:eastAsia="ＭＳ ゴシック" w:hAnsi="ＭＳ ゴシック" w:hint="eastAsia"/>
                        </w:rPr>
                        <w:t>如何</w:t>
                      </w:r>
                      <w:r w:rsidR="00A46BE3">
                        <w:rPr>
                          <w:rFonts w:ascii="ＭＳ ゴシック" w:eastAsia="ＭＳ ゴシック" w:hAnsi="ＭＳ ゴシック"/>
                        </w:rPr>
                        <w:t>について教育委員会で</w:t>
                      </w:r>
                      <w:r w:rsidR="00A46BE3">
                        <w:rPr>
                          <w:rFonts w:ascii="ＭＳ ゴシック" w:eastAsia="ＭＳ ゴシック" w:hAnsi="ＭＳ ゴシック" w:hint="eastAsia"/>
                        </w:rPr>
                        <w:t>最終的に</w:t>
                      </w:r>
                      <w:r w:rsidR="00A46BE3">
                        <w:rPr>
                          <w:rFonts w:ascii="ＭＳ ゴシック" w:eastAsia="ＭＳ ゴシック" w:hAnsi="ＭＳ ゴシック"/>
                        </w:rPr>
                        <w:t>判断します。</w:t>
                      </w:r>
                    </w:p>
                  </w:txbxContent>
                </v:textbox>
              </v:shape>
            </w:pict>
          </mc:Fallback>
        </mc:AlternateContent>
      </w:r>
    </w:p>
    <w:p w:rsidR="00C46068" w:rsidRDefault="00C46068" w:rsidP="00E9020B">
      <w:pPr>
        <w:rPr>
          <w:rFonts w:ascii="HG丸ｺﾞｼｯｸM-PRO" w:eastAsia="HG丸ｺﾞｼｯｸM-PRO" w:hAnsi="HG丸ｺﾞｼｯｸM-PRO"/>
          <w:sz w:val="22"/>
        </w:rPr>
      </w:pPr>
    </w:p>
    <w:p w:rsidR="00C46068" w:rsidRDefault="00C46068" w:rsidP="00E9020B">
      <w:pPr>
        <w:rPr>
          <w:rFonts w:ascii="HG丸ｺﾞｼｯｸM-PRO" w:eastAsia="HG丸ｺﾞｼｯｸM-PRO" w:hAnsi="HG丸ｺﾞｼｯｸM-PRO"/>
          <w:sz w:val="22"/>
        </w:rPr>
      </w:pPr>
    </w:p>
    <w:p w:rsidR="00C46068" w:rsidRDefault="00C46068" w:rsidP="00E9020B">
      <w:pPr>
        <w:rPr>
          <w:rFonts w:ascii="HG丸ｺﾞｼｯｸM-PRO" w:eastAsia="HG丸ｺﾞｼｯｸM-PRO" w:hAnsi="HG丸ｺﾞｼｯｸM-PRO"/>
          <w:sz w:val="22"/>
        </w:rPr>
      </w:pPr>
    </w:p>
    <w:p w:rsidR="00C46068" w:rsidRDefault="00B835BB" w:rsidP="00E9020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4384" behindDoc="0" locked="0" layoutInCell="1" allowOverlap="1">
                <wp:simplePos x="0" y="0"/>
                <wp:positionH relativeFrom="column">
                  <wp:posOffset>2578735</wp:posOffset>
                </wp:positionH>
                <wp:positionV relativeFrom="paragraph">
                  <wp:posOffset>144780</wp:posOffset>
                </wp:positionV>
                <wp:extent cx="619125" cy="161925"/>
                <wp:effectExtent l="38100" t="0" r="0" b="47625"/>
                <wp:wrapNone/>
                <wp:docPr id="27" name="下矢印 27"/>
                <wp:cNvGraphicFramePr/>
                <a:graphic xmlns:a="http://schemas.openxmlformats.org/drawingml/2006/main">
                  <a:graphicData uri="http://schemas.microsoft.com/office/word/2010/wordprocessingShape">
                    <wps:wsp>
                      <wps:cNvSpPr/>
                      <wps:spPr>
                        <a:xfrm>
                          <a:off x="0" y="0"/>
                          <a:ext cx="619125"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D2CAC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7" o:spid="_x0000_s1026" type="#_x0000_t67" style="position:absolute;left:0;text-align:left;margin-left:203.05pt;margin-top:11.4pt;width:48.75pt;height:12.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" adj="10800" fillcolor="#5b9bd5 [3204]" strokecolor="#1f4d78 [1604]" strokeweight="1pt"/>
            </w:pict>
          </mc:Fallback>
        </mc:AlternateContent>
      </w:r>
    </w:p>
    <w:p w:rsidR="00C46068" w:rsidRDefault="00C46068" w:rsidP="00E9020B">
      <w:pPr>
        <w:rPr>
          <w:rFonts w:ascii="HG丸ｺﾞｼｯｸM-PRO" w:eastAsia="HG丸ｺﾞｼｯｸM-PRO" w:hAnsi="HG丸ｺﾞｼｯｸM-PRO"/>
          <w:sz w:val="22"/>
        </w:rPr>
      </w:pPr>
    </w:p>
    <w:p w:rsidR="00C46068" w:rsidRDefault="00C46068" w:rsidP="00E9020B">
      <w:pPr>
        <w:rPr>
          <w:rFonts w:ascii="HG丸ｺﾞｼｯｸM-PRO" w:eastAsia="HG丸ｺﾞｼｯｸM-PRO" w:hAnsi="HG丸ｺﾞｼｯｸM-PRO"/>
          <w:sz w:val="22"/>
        </w:rPr>
      </w:pPr>
    </w:p>
    <w:p w:rsidR="00C46068" w:rsidRDefault="00C46068" w:rsidP="00E9020B">
      <w:pPr>
        <w:rPr>
          <w:rFonts w:ascii="HG丸ｺﾞｼｯｸM-PRO" w:eastAsia="HG丸ｺﾞｼｯｸM-PRO" w:hAnsi="HG丸ｺﾞｼｯｸM-PRO"/>
          <w:sz w:val="22"/>
        </w:rPr>
      </w:pPr>
    </w:p>
    <w:p w:rsidR="00C46068" w:rsidRDefault="00C46068" w:rsidP="00E9020B">
      <w:pPr>
        <w:rPr>
          <w:rFonts w:ascii="HG丸ｺﾞｼｯｸM-PRO" w:eastAsia="HG丸ｺﾞｼｯｸM-PRO" w:hAnsi="HG丸ｺﾞｼｯｸM-PRO"/>
          <w:sz w:val="22"/>
        </w:rPr>
      </w:pPr>
    </w:p>
    <w:p w:rsidR="00C46068" w:rsidRDefault="00C46068" w:rsidP="00E9020B">
      <w:pPr>
        <w:rPr>
          <w:rFonts w:ascii="HG丸ｺﾞｼｯｸM-PRO" w:eastAsia="HG丸ｺﾞｼｯｸM-PRO" w:hAnsi="HG丸ｺﾞｼｯｸM-PRO"/>
          <w:sz w:val="22"/>
        </w:rPr>
      </w:pPr>
    </w:p>
    <w:p w:rsidR="00C46068" w:rsidRDefault="00C46068" w:rsidP="00E9020B">
      <w:pPr>
        <w:rPr>
          <w:rFonts w:ascii="HG丸ｺﾞｼｯｸM-PRO" w:eastAsia="HG丸ｺﾞｼｯｸM-PRO" w:hAnsi="HG丸ｺﾞｼｯｸM-PRO"/>
          <w:sz w:val="22"/>
        </w:rPr>
      </w:pPr>
    </w:p>
    <w:p w:rsidR="00EB381A" w:rsidRDefault="00EB381A" w:rsidP="00EB381A">
      <w:pPr>
        <w:rPr>
          <w:sz w:val="22"/>
        </w:rPr>
        <w:sectPr w:rsidR="00EB381A" w:rsidSect="00800F4C">
          <w:headerReference w:type="default" r:id="rId8"/>
          <w:pgSz w:w="11906" w:h="16838" w:code="9"/>
          <w:pgMar w:top="851" w:right="964" w:bottom="680" w:left="964" w:header="624" w:footer="992" w:gutter="0"/>
          <w:pgBorders w:offsetFrom="page">
            <w:top w:val="dashDotStroked" w:sz="24" w:space="24" w:color="auto"/>
            <w:left w:val="dashDotStroked" w:sz="24" w:space="24" w:color="auto"/>
            <w:bottom w:val="dashDotStroked" w:sz="24" w:space="24" w:color="auto"/>
            <w:right w:val="dashDotStroked" w:sz="24" w:space="24" w:color="auto"/>
          </w:pgBorders>
          <w:cols w:space="425"/>
          <w:docGrid w:linePitch="291"/>
        </w:sectPr>
      </w:pPr>
    </w:p>
    <w:p w:rsidR="00180746" w:rsidRDefault="00CA61FD" w:rsidP="00CA61FD">
      <w:pPr>
        <w:ind w:leftChars="100" w:left="210"/>
        <w:rPr>
          <w:rFonts w:ascii="ＭＳ ゴシック" w:eastAsia="ＭＳ ゴシック" w:hAnsi="ＭＳ ゴシック"/>
          <w:b/>
          <w:sz w:val="22"/>
        </w:rPr>
      </w:pPr>
      <w:r w:rsidRPr="00180746">
        <w:rPr>
          <w:rFonts w:ascii="ＭＳ ゴシック" w:eastAsia="ＭＳ ゴシック" w:hAnsi="ＭＳ ゴシック" w:hint="eastAsia"/>
          <w:b/>
          <w:noProof/>
          <w:sz w:val="22"/>
        </w:rPr>
        <w:lastRenderedPageBreak/>
        <mc:AlternateContent>
          <mc:Choice Requires="wps">
            <w:drawing>
              <wp:anchor distT="0" distB="0" distL="114300" distR="114300" simplePos="0" relativeHeight="251669504" behindDoc="0" locked="0" layoutInCell="1" allowOverlap="1">
                <wp:simplePos x="0" y="0"/>
                <wp:positionH relativeFrom="column">
                  <wp:posOffset>6985</wp:posOffset>
                </wp:positionH>
                <wp:positionV relativeFrom="paragraph">
                  <wp:posOffset>31115</wp:posOffset>
                </wp:positionV>
                <wp:extent cx="6305550" cy="295275"/>
                <wp:effectExtent l="0" t="0" r="19050" b="28575"/>
                <wp:wrapNone/>
                <wp:docPr id="12" name="大かっこ 12"/>
                <wp:cNvGraphicFramePr/>
                <a:graphic xmlns:a="http://schemas.openxmlformats.org/drawingml/2006/main">
                  <a:graphicData uri="http://schemas.microsoft.com/office/word/2010/wordprocessingShape">
                    <wps:wsp>
                      <wps:cNvSpPr/>
                      <wps:spPr>
                        <a:xfrm>
                          <a:off x="0" y="0"/>
                          <a:ext cx="6305550" cy="29527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4727FA" id="大かっこ 12" o:spid="_x0000_s1026" type="#_x0000_t185" style="position:absolute;left:0;text-align:left;margin-left:.55pt;margin-top:2.45pt;width:496.5pt;height:23.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" strokecolor="black [3200]" strokeweight="1pt">
                <v:stroke joinstyle="miter"/>
              </v:shape>
            </w:pict>
          </mc:Fallback>
        </mc:AlternateContent>
      </w:r>
      <w:r w:rsidR="00180746">
        <w:rPr>
          <w:rFonts w:ascii="ＭＳ ゴシック" w:eastAsia="ＭＳ ゴシック" w:hAnsi="ＭＳ ゴシック" w:hint="eastAsia"/>
          <w:b/>
          <w:sz w:val="22"/>
        </w:rPr>
        <w:t>今回の資料</w:t>
      </w:r>
      <w:r w:rsidRPr="00180746">
        <w:rPr>
          <w:rFonts w:ascii="ＭＳ ゴシック" w:eastAsia="ＭＳ ゴシック" w:hAnsi="ＭＳ ゴシック" w:hint="eastAsia"/>
          <w:b/>
          <w:sz w:val="22"/>
        </w:rPr>
        <w:t>は、「公立小学校・中学校の適正規模・適正配置等に関する手引き」（平成２７年１月</w:t>
      </w:r>
    </w:p>
    <w:p w:rsidR="00CA61FD" w:rsidRPr="00180746" w:rsidRDefault="00CA61FD" w:rsidP="00CA61FD">
      <w:pPr>
        <w:ind w:leftChars="100" w:left="210"/>
        <w:rPr>
          <w:rFonts w:ascii="ＭＳ ゴシック" w:eastAsia="ＭＳ ゴシック" w:hAnsi="ＭＳ ゴシック"/>
          <w:b/>
          <w:sz w:val="22"/>
        </w:rPr>
      </w:pPr>
      <w:r w:rsidRPr="00180746">
        <w:rPr>
          <w:rFonts w:ascii="ＭＳ ゴシック" w:eastAsia="ＭＳ ゴシック" w:hAnsi="ＭＳ ゴシック" w:hint="eastAsia"/>
          <w:b/>
          <w:sz w:val="22"/>
        </w:rPr>
        <w:t>：文部科学省）に基づき</w:t>
      </w:r>
      <w:r w:rsidR="00236EEE">
        <w:rPr>
          <w:rFonts w:ascii="ＭＳ ゴシック" w:eastAsia="ＭＳ ゴシック" w:hAnsi="ＭＳ ゴシック" w:hint="eastAsia"/>
          <w:b/>
          <w:sz w:val="22"/>
        </w:rPr>
        <w:t>、小規模校の課題に焦点をしぼり</w:t>
      </w:r>
      <w:r w:rsidRPr="00180746">
        <w:rPr>
          <w:rFonts w:ascii="ＭＳ ゴシック" w:eastAsia="ＭＳ ゴシック" w:hAnsi="ＭＳ ゴシック" w:hint="eastAsia"/>
          <w:b/>
          <w:sz w:val="22"/>
        </w:rPr>
        <w:t>作成しています。</w:t>
      </w:r>
    </w:p>
    <w:p w:rsidR="000F1DD2" w:rsidRPr="00CA61FD" w:rsidRDefault="00432051" w:rsidP="00180746">
      <w:pPr>
        <w:spacing w:before="240"/>
        <w:ind w:leftChars="100" w:left="210" w:firstLineChars="100" w:firstLine="220"/>
        <w:rPr>
          <w:rFonts w:ascii="ＭＳ ゴシック" w:eastAsia="ＭＳ ゴシック" w:hAnsi="ＭＳ ゴシック"/>
          <w:sz w:val="20"/>
          <w:szCs w:val="20"/>
        </w:rPr>
      </w:pPr>
      <w:r w:rsidRPr="00180746">
        <w:rPr>
          <w:rFonts w:hAnsi="ＭＳ 明朝" w:hint="eastAsia"/>
          <w:sz w:val="22"/>
        </w:rPr>
        <w:t>児童生徒が集団の中で、多様な考えに触れ、認め合い、切磋琢磨することを通じて思考力や表現力、判断力、問題解決能力などを育み、社会性や</w:t>
      </w:r>
      <w:r w:rsidR="000F1DD2" w:rsidRPr="00180746">
        <w:rPr>
          <w:rFonts w:hAnsi="ＭＳ 明朝" w:hint="eastAsia"/>
          <w:sz w:val="22"/>
        </w:rPr>
        <w:t>規範意識を身に付けさせることが重要です。そうした教</w:t>
      </w:r>
      <w:r w:rsidR="00525906" w:rsidRPr="00180746">
        <w:rPr>
          <w:rFonts w:hAnsi="ＭＳ 明朝" w:hint="eastAsia"/>
          <w:sz w:val="22"/>
        </w:rPr>
        <w:t>育を推進</w:t>
      </w:r>
      <w:r w:rsidR="000F1DD2" w:rsidRPr="00180746">
        <w:rPr>
          <w:rFonts w:hAnsi="ＭＳ 明朝" w:hint="eastAsia"/>
          <w:sz w:val="22"/>
        </w:rPr>
        <w:t>するためには、一定の規模の児童生徒集団が確保されていることやバランスのとれた教職員集団が配置されていることが望ましいと考えられます。</w:t>
      </w:r>
    </w:p>
    <w:p w:rsidR="00F62292" w:rsidRDefault="00F62292" w:rsidP="000F1DD2">
      <w:pPr>
        <w:ind w:left="220" w:hangingChars="100" w:hanging="220"/>
        <w:rPr>
          <w:sz w:val="22"/>
        </w:rPr>
      </w:pPr>
    </w:p>
    <w:p w:rsidR="00F62292" w:rsidRPr="00E9720E" w:rsidRDefault="00F62292" w:rsidP="000F1DD2">
      <w:pPr>
        <w:ind w:left="241" w:hangingChars="100" w:hanging="241"/>
        <w:rPr>
          <w:rFonts w:ascii="ＭＳ ゴシック" w:eastAsia="ＭＳ ゴシック" w:hAnsi="ＭＳ ゴシック"/>
          <w:b/>
          <w:sz w:val="24"/>
          <w:szCs w:val="24"/>
        </w:rPr>
      </w:pPr>
      <w:r w:rsidRPr="00E9720E">
        <w:rPr>
          <w:rFonts w:ascii="ＭＳ ゴシック" w:eastAsia="ＭＳ ゴシック" w:hAnsi="ＭＳ ゴシック" w:hint="eastAsia"/>
          <w:b/>
          <w:sz w:val="24"/>
          <w:szCs w:val="24"/>
        </w:rPr>
        <w:t>１．学級数・児童生徒数が少ないことによる課題</w:t>
      </w:r>
    </w:p>
    <w:p w:rsidR="00CA22F1" w:rsidRDefault="00180746" w:rsidP="000F1DD2">
      <w:pPr>
        <w:ind w:left="221" w:hangingChars="100" w:hanging="221"/>
        <w:rPr>
          <w:rFonts w:ascii="ＭＳ ゴシック" w:eastAsia="ＭＳ ゴシック" w:hAnsi="ＭＳ ゴシック"/>
          <w:b/>
          <w:sz w:val="22"/>
        </w:rPr>
      </w:pPr>
      <w:r w:rsidRPr="00F62292">
        <w:rPr>
          <w:rFonts w:ascii="ＭＳ ゴシック" w:eastAsia="ＭＳ ゴシック" w:hAnsi="ＭＳ ゴシック" w:hint="eastAsia"/>
          <w:b/>
          <w:noProof/>
          <w:sz w:val="22"/>
        </w:rPr>
        <mc:AlternateContent>
          <mc:Choice Requires="wps">
            <w:drawing>
              <wp:anchor distT="0" distB="0" distL="114300" distR="114300" simplePos="0" relativeHeight="251649024" behindDoc="0" locked="0" layoutInCell="1" allowOverlap="1" wp14:anchorId="6D5D2A07" wp14:editId="2A224036">
                <wp:simplePos x="0" y="0"/>
                <wp:positionH relativeFrom="column">
                  <wp:posOffset>3350260</wp:posOffset>
                </wp:positionH>
                <wp:positionV relativeFrom="paragraph">
                  <wp:posOffset>172086</wp:posOffset>
                </wp:positionV>
                <wp:extent cx="3086100" cy="179070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3086100" cy="1790700"/>
                        </a:xfrm>
                        <a:prstGeom prst="rect">
                          <a:avLst/>
                        </a:prstGeom>
                        <a:solidFill>
                          <a:sysClr val="window" lastClr="FFFFFF"/>
                        </a:solidFill>
                        <a:ln w="6350">
                          <a:solidFill>
                            <a:prstClr val="black"/>
                          </a:solidFill>
                        </a:ln>
                      </wps:spPr>
                      <wps:txbx>
                        <w:txbxContent>
                          <w:p w:rsidR="00F62292" w:rsidRPr="00180746" w:rsidRDefault="00566EC4" w:rsidP="00566EC4">
                            <w:pPr>
                              <w:spacing w:before="240"/>
                              <w:ind w:left="220" w:hangingChars="100" w:hanging="220"/>
                              <w:rPr>
                                <w:sz w:val="22"/>
                              </w:rPr>
                            </w:pPr>
                            <w:r w:rsidRPr="00180746">
                              <w:rPr>
                                <w:rFonts w:hint="eastAsia"/>
                                <w:sz w:val="22"/>
                              </w:rPr>
                              <w:t>〇</w:t>
                            </w:r>
                            <w:r w:rsidRPr="00180746">
                              <w:rPr>
                                <w:sz w:val="22"/>
                              </w:rPr>
                              <w:t>経験年数、専門性、男女比等バランスのとれた教職員</w:t>
                            </w:r>
                            <w:r w:rsidR="00AC4CB4" w:rsidRPr="00180746">
                              <w:rPr>
                                <w:sz w:val="22"/>
                              </w:rPr>
                              <w:t>配置やそれらを生かした指導の充実が困難となる</w:t>
                            </w:r>
                          </w:p>
                          <w:p w:rsidR="00A02C57" w:rsidRPr="00180746" w:rsidRDefault="00A02C57" w:rsidP="00A02C57">
                            <w:pPr>
                              <w:ind w:left="220" w:hangingChars="100" w:hanging="220"/>
                              <w:rPr>
                                <w:sz w:val="22"/>
                              </w:rPr>
                            </w:pPr>
                            <w:r w:rsidRPr="00180746">
                              <w:rPr>
                                <w:rFonts w:hint="eastAsia"/>
                                <w:sz w:val="22"/>
                              </w:rPr>
                              <w:t>〇</w:t>
                            </w:r>
                            <w:r w:rsidRPr="00180746">
                              <w:rPr>
                                <w:sz w:val="22"/>
                              </w:rPr>
                              <w:t>児童生徒の良さが多面的に評価されに</w:t>
                            </w:r>
                            <w:r w:rsidR="00EC4F28" w:rsidRPr="00180746">
                              <w:rPr>
                                <w:sz w:val="22"/>
                              </w:rPr>
                              <w:t>くくなる可能性がある</w:t>
                            </w:r>
                            <w:r w:rsidR="00EC4F28" w:rsidRPr="00180746">
                              <w:rPr>
                                <w:rFonts w:hint="eastAsia"/>
                                <w:sz w:val="22"/>
                              </w:rPr>
                              <w:t>、</w:t>
                            </w:r>
                            <w:r w:rsidR="00AC4CB4" w:rsidRPr="00180746">
                              <w:rPr>
                                <w:sz w:val="22"/>
                              </w:rPr>
                              <w:t>多様な価値観に触れさせることが困難となる</w:t>
                            </w:r>
                          </w:p>
                          <w:p w:rsidR="00A02C57" w:rsidRPr="00180746" w:rsidRDefault="00A02C57" w:rsidP="00A02C57">
                            <w:pPr>
                              <w:ind w:left="220" w:hangingChars="100" w:hanging="220"/>
                              <w:rPr>
                                <w:sz w:val="22"/>
                              </w:rPr>
                            </w:pPr>
                            <w:r w:rsidRPr="00180746">
                              <w:rPr>
                                <w:rFonts w:hint="eastAsia"/>
                                <w:sz w:val="22"/>
                              </w:rPr>
                              <w:t>〇</w:t>
                            </w:r>
                            <w:r w:rsidRPr="00180746">
                              <w:rPr>
                                <w:sz w:val="22"/>
                              </w:rPr>
                              <w:t>学</w:t>
                            </w:r>
                            <w:r w:rsidR="00AC4CB4" w:rsidRPr="00180746">
                              <w:rPr>
                                <w:sz w:val="22"/>
                              </w:rPr>
                              <w:t>校が直面する様々な課題に組織的に対応することが困難な場合がある</w:t>
                            </w:r>
                            <w:r w:rsidR="005E54BD" w:rsidRPr="00180746">
                              <w:rPr>
                                <w:rFonts w:hint="eastAsia"/>
                                <w:sz w:val="22"/>
                              </w:rPr>
                              <w:t xml:space="preserve">　</w:t>
                            </w:r>
                            <w:r w:rsidR="005E54BD" w:rsidRPr="00180746">
                              <w:rPr>
                                <w:sz w:val="22"/>
                              </w:rPr>
                              <w:t xml:space="preserve">　</w:t>
                            </w:r>
                            <w:r w:rsidR="005E54BD" w:rsidRPr="00180746">
                              <w:rPr>
                                <w:rFonts w:hint="eastAsia"/>
                                <w:sz w:val="22"/>
                              </w:rPr>
                              <w:t xml:space="preserve">　　　</w:t>
                            </w:r>
                            <w:r w:rsidR="005E54BD" w:rsidRPr="00180746">
                              <w:rPr>
                                <w:sz w:val="22"/>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D2A07" id="テキスト ボックス 16" o:spid="_x0000_s1034" type="#_x0000_t202" style="position:absolute;left:0;text-align:left;margin-left:263.8pt;margin-top:13.55pt;width:243pt;height:14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" fillcolor="window" strokeweight=".5pt">
                <v:textbox>
                  <w:txbxContent>
                    <w:p w:rsidR="00F62292" w:rsidRPr="00180746" w:rsidRDefault="00566EC4" w:rsidP="00566EC4">
                      <w:pPr>
                        <w:spacing w:before="240"/>
                        <w:ind w:left="220" w:hangingChars="100" w:hanging="220"/>
                        <w:rPr>
                          <w:sz w:val="22"/>
                        </w:rPr>
                      </w:pPr>
                      <w:r w:rsidRPr="00180746">
                        <w:rPr>
                          <w:rFonts w:hint="eastAsia"/>
                          <w:sz w:val="22"/>
                        </w:rPr>
                        <w:t>〇</w:t>
                      </w:r>
                      <w:r w:rsidRPr="00180746">
                        <w:rPr>
                          <w:sz w:val="22"/>
                        </w:rPr>
                        <w:t>経験年数、専門性、男女比等バランスのとれた教職員</w:t>
                      </w:r>
                      <w:r w:rsidR="00AC4CB4" w:rsidRPr="00180746">
                        <w:rPr>
                          <w:sz w:val="22"/>
                        </w:rPr>
                        <w:t>配置やそれらを生かした指導の充実が困難となる</w:t>
                      </w:r>
                    </w:p>
                    <w:p w:rsidR="00A02C57" w:rsidRPr="00180746" w:rsidRDefault="00A02C57" w:rsidP="00A02C57">
                      <w:pPr>
                        <w:ind w:left="220" w:hangingChars="100" w:hanging="220"/>
                        <w:rPr>
                          <w:sz w:val="22"/>
                        </w:rPr>
                      </w:pPr>
                      <w:r w:rsidRPr="00180746">
                        <w:rPr>
                          <w:rFonts w:hint="eastAsia"/>
                          <w:sz w:val="22"/>
                        </w:rPr>
                        <w:t>〇</w:t>
                      </w:r>
                      <w:r w:rsidRPr="00180746">
                        <w:rPr>
                          <w:sz w:val="22"/>
                        </w:rPr>
                        <w:t>児童生徒の良さが多面的に評価されに</w:t>
                      </w:r>
                      <w:r w:rsidR="00EC4F28" w:rsidRPr="00180746">
                        <w:rPr>
                          <w:sz w:val="22"/>
                        </w:rPr>
                        <w:t>くくなる可能性がある</w:t>
                      </w:r>
                      <w:r w:rsidR="00EC4F28" w:rsidRPr="00180746">
                        <w:rPr>
                          <w:rFonts w:hint="eastAsia"/>
                          <w:sz w:val="22"/>
                        </w:rPr>
                        <w:t>、</w:t>
                      </w:r>
                      <w:r w:rsidR="00AC4CB4" w:rsidRPr="00180746">
                        <w:rPr>
                          <w:sz w:val="22"/>
                        </w:rPr>
                        <w:t>多様な価値観に触れさせることが困難となる</w:t>
                      </w:r>
                    </w:p>
                    <w:p w:rsidR="00A02C57" w:rsidRPr="00180746" w:rsidRDefault="00A02C57" w:rsidP="00A02C57">
                      <w:pPr>
                        <w:ind w:left="220" w:hangingChars="100" w:hanging="220"/>
                        <w:rPr>
                          <w:sz w:val="22"/>
                        </w:rPr>
                      </w:pPr>
                      <w:r w:rsidRPr="00180746">
                        <w:rPr>
                          <w:rFonts w:hint="eastAsia"/>
                          <w:sz w:val="22"/>
                        </w:rPr>
                        <w:t>〇</w:t>
                      </w:r>
                      <w:r w:rsidRPr="00180746">
                        <w:rPr>
                          <w:sz w:val="22"/>
                        </w:rPr>
                        <w:t>学</w:t>
                      </w:r>
                      <w:r w:rsidR="00AC4CB4" w:rsidRPr="00180746">
                        <w:rPr>
                          <w:sz w:val="22"/>
                        </w:rPr>
                        <w:t>校が直面する様々な課題に組織的に対応することが困難な場合がある</w:t>
                      </w:r>
                      <w:r w:rsidR="005E54BD" w:rsidRPr="00180746">
                        <w:rPr>
                          <w:rFonts w:hint="eastAsia"/>
                          <w:sz w:val="22"/>
                        </w:rPr>
                        <w:t xml:space="preserve">　</w:t>
                      </w:r>
                      <w:r w:rsidR="005E54BD" w:rsidRPr="00180746">
                        <w:rPr>
                          <w:sz w:val="22"/>
                        </w:rPr>
                        <w:t xml:space="preserve">　</w:t>
                      </w:r>
                      <w:r w:rsidR="005E54BD" w:rsidRPr="00180746">
                        <w:rPr>
                          <w:rFonts w:hint="eastAsia"/>
                          <w:sz w:val="22"/>
                        </w:rPr>
                        <w:t xml:space="preserve">　　　</w:t>
                      </w:r>
                      <w:r w:rsidR="005E54BD" w:rsidRPr="00180746">
                        <w:rPr>
                          <w:sz w:val="22"/>
                        </w:rPr>
                        <w:t>等</w:t>
                      </w:r>
                    </w:p>
                  </w:txbxContent>
                </v:textbox>
              </v:shape>
            </w:pict>
          </mc:Fallback>
        </mc:AlternateContent>
      </w:r>
      <w:r w:rsidRPr="00F62292">
        <w:rPr>
          <w:rFonts w:ascii="ＭＳ ゴシック" w:eastAsia="ＭＳ ゴシック" w:hAnsi="ＭＳ ゴシック" w:hint="eastAsia"/>
          <w:b/>
          <w:noProof/>
          <w:sz w:val="22"/>
        </w:rPr>
        <mc:AlternateContent>
          <mc:Choice Requires="wps">
            <w:drawing>
              <wp:anchor distT="0" distB="0" distL="114300" distR="114300" simplePos="0" relativeHeight="251645952" behindDoc="0" locked="0" layoutInCell="1" allowOverlap="1">
                <wp:simplePos x="0" y="0"/>
                <wp:positionH relativeFrom="column">
                  <wp:posOffset>-88265</wp:posOffset>
                </wp:positionH>
                <wp:positionV relativeFrom="paragraph">
                  <wp:posOffset>191136</wp:posOffset>
                </wp:positionV>
                <wp:extent cx="3267075" cy="177165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3267075" cy="1771650"/>
                        </a:xfrm>
                        <a:prstGeom prst="rect">
                          <a:avLst/>
                        </a:prstGeom>
                        <a:solidFill>
                          <a:schemeClr val="lt1"/>
                        </a:solidFill>
                        <a:ln w="6350">
                          <a:solidFill>
                            <a:prstClr val="black"/>
                          </a:solidFill>
                        </a:ln>
                      </wps:spPr>
                      <wps:txbx>
                        <w:txbxContent>
                          <w:p w:rsidR="00F62292" w:rsidRPr="00180746" w:rsidRDefault="00F62292" w:rsidP="00F62292">
                            <w:pPr>
                              <w:spacing w:before="240"/>
                              <w:rPr>
                                <w:sz w:val="22"/>
                              </w:rPr>
                            </w:pPr>
                            <w:r w:rsidRPr="00180746">
                              <w:rPr>
                                <w:rFonts w:hint="eastAsia"/>
                                <w:sz w:val="22"/>
                              </w:rPr>
                              <w:t>〇</w:t>
                            </w:r>
                            <w:r w:rsidR="00CA22F1" w:rsidRPr="00180746">
                              <w:rPr>
                                <w:sz w:val="22"/>
                              </w:rPr>
                              <w:t>クラス替えが全部又は一部の学年でできない</w:t>
                            </w:r>
                          </w:p>
                          <w:p w:rsidR="00F62292" w:rsidRPr="00180746" w:rsidRDefault="00F62292" w:rsidP="0040425B">
                            <w:pPr>
                              <w:ind w:left="220" w:hangingChars="100" w:hanging="220"/>
                              <w:rPr>
                                <w:sz w:val="22"/>
                              </w:rPr>
                            </w:pPr>
                            <w:r w:rsidRPr="00180746">
                              <w:rPr>
                                <w:rFonts w:hint="eastAsia"/>
                                <w:sz w:val="22"/>
                              </w:rPr>
                              <w:t>〇</w:t>
                            </w:r>
                            <w:r w:rsidR="00CA22F1" w:rsidRPr="00180746">
                              <w:rPr>
                                <w:sz w:val="22"/>
                              </w:rPr>
                              <w:t>クラス同士が切磋琢磨する教育活動ができない</w:t>
                            </w:r>
                          </w:p>
                          <w:p w:rsidR="00F62292" w:rsidRPr="00180746" w:rsidRDefault="00566EC4" w:rsidP="00F62292">
                            <w:pPr>
                              <w:ind w:left="220" w:hangingChars="100" w:hanging="220"/>
                              <w:rPr>
                                <w:sz w:val="22"/>
                              </w:rPr>
                            </w:pPr>
                            <w:r w:rsidRPr="00180746">
                              <w:rPr>
                                <w:rFonts w:hint="eastAsia"/>
                                <w:sz w:val="22"/>
                              </w:rPr>
                              <w:t>〇</w:t>
                            </w:r>
                            <w:r w:rsidR="00CA22F1" w:rsidRPr="00180746">
                              <w:rPr>
                                <w:sz w:val="22"/>
                              </w:rPr>
                              <w:t>男女比の偏りが生じやすい</w:t>
                            </w:r>
                          </w:p>
                          <w:p w:rsidR="00566EC4" w:rsidRPr="00180746" w:rsidRDefault="00566EC4" w:rsidP="00F62292">
                            <w:pPr>
                              <w:ind w:left="220" w:hangingChars="100" w:hanging="220"/>
                              <w:rPr>
                                <w:sz w:val="22"/>
                              </w:rPr>
                            </w:pPr>
                            <w:r w:rsidRPr="00180746">
                              <w:rPr>
                                <w:rFonts w:hint="eastAsia"/>
                                <w:sz w:val="22"/>
                              </w:rPr>
                              <w:t>〇</w:t>
                            </w:r>
                            <w:r w:rsidRPr="00180746">
                              <w:rPr>
                                <w:sz w:val="22"/>
                              </w:rPr>
                              <w:t>体育科</w:t>
                            </w:r>
                            <w:r w:rsidR="00CA22F1" w:rsidRPr="00180746">
                              <w:rPr>
                                <w:sz w:val="22"/>
                              </w:rPr>
                              <w:t>の球技や音楽科の合唱・合奏のような集団学習の実施に制約が生じる</w:t>
                            </w:r>
                          </w:p>
                          <w:p w:rsidR="00566EC4" w:rsidRPr="00180746" w:rsidRDefault="00566EC4" w:rsidP="00F62292">
                            <w:pPr>
                              <w:ind w:left="220" w:hangingChars="100" w:hanging="220"/>
                              <w:rPr>
                                <w:sz w:val="22"/>
                              </w:rPr>
                            </w:pPr>
                            <w:r w:rsidRPr="00180746">
                              <w:rPr>
                                <w:rFonts w:hint="eastAsia"/>
                                <w:sz w:val="22"/>
                              </w:rPr>
                              <w:t>〇</w:t>
                            </w:r>
                            <w:r w:rsidR="00AC4CB4" w:rsidRPr="00180746">
                              <w:rPr>
                                <w:sz w:val="22"/>
                              </w:rPr>
                              <w:t>班活動やグループ分けに制約が生じる</w:t>
                            </w:r>
                          </w:p>
                          <w:p w:rsidR="00566EC4" w:rsidRPr="00180746" w:rsidRDefault="00566EC4" w:rsidP="00180746">
                            <w:pPr>
                              <w:ind w:left="220" w:hangingChars="100" w:hanging="220"/>
                              <w:rPr>
                                <w:sz w:val="22"/>
                              </w:rPr>
                            </w:pPr>
                            <w:r w:rsidRPr="00180746">
                              <w:rPr>
                                <w:rFonts w:hint="eastAsia"/>
                                <w:sz w:val="22"/>
                              </w:rPr>
                              <w:t>〇</w:t>
                            </w:r>
                            <w:r w:rsidR="00AC4CB4" w:rsidRPr="00180746">
                              <w:rPr>
                                <w:sz w:val="22"/>
                              </w:rPr>
                              <w:t>教科等が得意な子供の考えにクラス全体が引っ張られがちとなる</w:t>
                            </w:r>
                            <w:r w:rsidR="005E54BD" w:rsidRPr="00180746">
                              <w:rPr>
                                <w:sz w:val="22"/>
                              </w:rPr>
                              <w:t xml:space="preserve">　</w:t>
                            </w:r>
                            <w:r w:rsidR="005E54BD" w:rsidRPr="00180746">
                              <w:rPr>
                                <w:rFonts w:hint="eastAsia"/>
                                <w:sz w:val="22"/>
                              </w:rPr>
                              <w:t xml:space="preserve">　　</w:t>
                            </w:r>
                            <w:r w:rsidR="005E54BD" w:rsidRPr="00180746">
                              <w:rPr>
                                <w:sz w:val="22"/>
                              </w:rPr>
                              <w:t xml:space="preserve">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5" type="#_x0000_t202" style="position:absolute;left:0;text-align:left;margin-left:-6.95pt;margin-top:15.05pt;width:257.25pt;height:13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" fillcolor="white [3201]" strokeweight=".5pt">
                <v:textbox>
                  <w:txbxContent>
                    <w:p w:rsidR="00F62292" w:rsidRPr="00180746" w:rsidRDefault="00F62292" w:rsidP="00F62292">
                      <w:pPr>
                        <w:spacing w:before="240"/>
                        <w:rPr>
                          <w:sz w:val="22"/>
                        </w:rPr>
                      </w:pPr>
                      <w:r w:rsidRPr="00180746">
                        <w:rPr>
                          <w:rFonts w:hint="eastAsia"/>
                          <w:sz w:val="22"/>
                        </w:rPr>
                        <w:t>〇</w:t>
                      </w:r>
                      <w:r w:rsidR="00CA22F1" w:rsidRPr="00180746">
                        <w:rPr>
                          <w:sz w:val="22"/>
                        </w:rPr>
                        <w:t>クラス替えが全部又は一部の学年でできない</w:t>
                      </w:r>
                    </w:p>
                    <w:p w:rsidR="00F62292" w:rsidRPr="00180746" w:rsidRDefault="00F62292" w:rsidP="0040425B">
                      <w:pPr>
                        <w:ind w:left="220" w:hangingChars="100" w:hanging="220"/>
                        <w:rPr>
                          <w:sz w:val="22"/>
                        </w:rPr>
                      </w:pPr>
                      <w:r w:rsidRPr="00180746">
                        <w:rPr>
                          <w:rFonts w:hint="eastAsia"/>
                          <w:sz w:val="22"/>
                        </w:rPr>
                        <w:t>〇</w:t>
                      </w:r>
                      <w:r w:rsidR="00CA22F1" w:rsidRPr="00180746">
                        <w:rPr>
                          <w:sz w:val="22"/>
                        </w:rPr>
                        <w:t>クラス同士が切磋琢磨する教育活動ができない</w:t>
                      </w:r>
                    </w:p>
                    <w:p w:rsidR="00F62292" w:rsidRPr="00180746" w:rsidRDefault="00566EC4" w:rsidP="00F62292">
                      <w:pPr>
                        <w:ind w:left="220" w:hangingChars="100" w:hanging="220"/>
                        <w:rPr>
                          <w:sz w:val="22"/>
                        </w:rPr>
                      </w:pPr>
                      <w:r w:rsidRPr="00180746">
                        <w:rPr>
                          <w:rFonts w:hint="eastAsia"/>
                          <w:sz w:val="22"/>
                        </w:rPr>
                        <w:t>〇</w:t>
                      </w:r>
                      <w:r w:rsidR="00CA22F1" w:rsidRPr="00180746">
                        <w:rPr>
                          <w:sz w:val="22"/>
                        </w:rPr>
                        <w:t>男女比の偏りが生じやすい</w:t>
                      </w:r>
                    </w:p>
                    <w:p w:rsidR="00566EC4" w:rsidRPr="00180746" w:rsidRDefault="00566EC4" w:rsidP="00F62292">
                      <w:pPr>
                        <w:ind w:left="220" w:hangingChars="100" w:hanging="220"/>
                        <w:rPr>
                          <w:sz w:val="22"/>
                        </w:rPr>
                      </w:pPr>
                      <w:r w:rsidRPr="00180746">
                        <w:rPr>
                          <w:rFonts w:hint="eastAsia"/>
                          <w:sz w:val="22"/>
                        </w:rPr>
                        <w:t>〇</w:t>
                      </w:r>
                      <w:r w:rsidRPr="00180746">
                        <w:rPr>
                          <w:sz w:val="22"/>
                        </w:rPr>
                        <w:t>体育科</w:t>
                      </w:r>
                      <w:r w:rsidR="00CA22F1" w:rsidRPr="00180746">
                        <w:rPr>
                          <w:sz w:val="22"/>
                        </w:rPr>
                        <w:t>の球技や音楽科の合唱・合奏のような集団学習の実施に制約が生じる</w:t>
                      </w:r>
                    </w:p>
                    <w:p w:rsidR="00566EC4" w:rsidRPr="00180746" w:rsidRDefault="00566EC4" w:rsidP="00F62292">
                      <w:pPr>
                        <w:ind w:left="220" w:hangingChars="100" w:hanging="220"/>
                        <w:rPr>
                          <w:sz w:val="22"/>
                        </w:rPr>
                      </w:pPr>
                      <w:r w:rsidRPr="00180746">
                        <w:rPr>
                          <w:rFonts w:hint="eastAsia"/>
                          <w:sz w:val="22"/>
                        </w:rPr>
                        <w:t>〇</w:t>
                      </w:r>
                      <w:r w:rsidR="00AC4CB4" w:rsidRPr="00180746">
                        <w:rPr>
                          <w:sz w:val="22"/>
                        </w:rPr>
                        <w:t>班活動やグループ分けに制約が生じる</w:t>
                      </w:r>
                    </w:p>
                    <w:p w:rsidR="00566EC4" w:rsidRPr="00180746" w:rsidRDefault="00566EC4" w:rsidP="00180746">
                      <w:pPr>
                        <w:ind w:left="220" w:hangingChars="100" w:hanging="220"/>
                        <w:rPr>
                          <w:sz w:val="22"/>
                        </w:rPr>
                      </w:pPr>
                      <w:r w:rsidRPr="00180746">
                        <w:rPr>
                          <w:rFonts w:hint="eastAsia"/>
                          <w:sz w:val="22"/>
                        </w:rPr>
                        <w:t>〇</w:t>
                      </w:r>
                      <w:r w:rsidR="00AC4CB4" w:rsidRPr="00180746">
                        <w:rPr>
                          <w:sz w:val="22"/>
                        </w:rPr>
                        <w:t>教科等が得意な子供の考えにクラス全体が引っ張られがちとなる</w:t>
                      </w:r>
                      <w:r w:rsidR="005E54BD" w:rsidRPr="00180746">
                        <w:rPr>
                          <w:sz w:val="22"/>
                        </w:rPr>
                        <w:t xml:space="preserve">　</w:t>
                      </w:r>
                      <w:r w:rsidR="005E54BD" w:rsidRPr="00180746">
                        <w:rPr>
                          <w:rFonts w:hint="eastAsia"/>
                          <w:sz w:val="22"/>
                        </w:rPr>
                        <w:t xml:space="preserve">　　</w:t>
                      </w:r>
                      <w:r w:rsidR="005E54BD" w:rsidRPr="00180746">
                        <w:rPr>
                          <w:sz w:val="22"/>
                        </w:rPr>
                        <w:t xml:space="preserve">　等</w:t>
                      </w:r>
                    </w:p>
                  </w:txbxContent>
                </v:textbox>
              </v:shape>
            </w:pict>
          </mc:Fallback>
        </mc:AlternateContent>
      </w:r>
      <w:r w:rsidRPr="00F62292">
        <w:rPr>
          <w:rFonts w:ascii="ＭＳ ゴシック" w:eastAsia="ＭＳ ゴシック" w:hAnsi="ＭＳ ゴシック" w:hint="eastAsia"/>
          <w:b/>
          <w:noProof/>
          <w:sz w:val="22"/>
        </w:rPr>
        <mc:AlternateContent>
          <mc:Choice Requires="wps">
            <w:drawing>
              <wp:anchor distT="0" distB="0" distL="114300" distR="114300" simplePos="0" relativeHeight="251660288" behindDoc="0" locked="0" layoutInCell="1" allowOverlap="1" wp14:anchorId="2C21451C" wp14:editId="13651752">
                <wp:simplePos x="0" y="0"/>
                <wp:positionH relativeFrom="column">
                  <wp:posOffset>3540760</wp:posOffset>
                </wp:positionH>
                <wp:positionV relativeFrom="paragraph">
                  <wp:posOffset>38735</wp:posOffset>
                </wp:positionV>
                <wp:extent cx="1219200" cy="25717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1219200" cy="257175"/>
                        </a:xfrm>
                        <a:prstGeom prst="rect">
                          <a:avLst/>
                        </a:prstGeom>
                        <a:solidFill>
                          <a:srgbClr val="5B9BD5">
                            <a:lumMod val="40000"/>
                            <a:lumOff val="60000"/>
                          </a:srgbClr>
                        </a:solidFill>
                        <a:ln w="6350">
                          <a:solidFill>
                            <a:prstClr val="black"/>
                          </a:solidFill>
                        </a:ln>
                      </wps:spPr>
                      <wps:txbx>
                        <w:txbxContent>
                          <w:p w:rsidR="00F62292" w:rsidRPr="00180746" w:rsidRDefault="00F62292" w:rsidP="00F62292">
                            <w:pPr>
                              <w:rPr>
                                <w:rFonts w:ascii="ＭＳ ゴシック" w:eastAsia="ＭＳ ゴシック" w:hAnsi="ＭＳ ゴシック"/>
                                <w:sz w:val="22"/>
                              </w:rPr>
                            </w:pPr>
                            <w:r w:rsidRPr="00180746">
                              <w:rPr>
                                <w:rFonts w:ascii="ＭＳ ゴシック" w:eastAsia="ＭＳ ゴシック" w:hAnsi="ＭＳ ゴシック" w:hint="eastAsia"/>
                                <w:sz w:val="22"/>
                              </w:rPr>
                              <w:t>教員に</w:t>
                            </w:r>
                            <w:r w:rsidRPr="00180746">
                              <w:rPr>
                                <w:rFonts w:ascii="ＭＳ ゴシック" w:eastAsia="ＭＳ ゴシック" w:hAnsi="ＭＳ ゴシック"/>
                                <w:sz w:val="22"/>
                              </w:rPr>
                              <w:t>係る課題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1451C" id="テキスト ボックス 18" o:spid="_x0000_s1036" type="#_x0000_t202" style="position:absolute;left:0;text-align:left;margin-left:278.8pt;margin-top:3.05pt;width:96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" fillcolor="#bdd7ee" strokeweight=".5pt">
                <v:textbox>
                  <w:txbxContent>
                    <w:p w:rsidR="00F62292" w:rsidRPr="00180746" w:rsidRDefault="00F62292" w:rsidP="00F62292">
                      <w:pPr>
                        <w:rPr>
                          <w:rFonts w:ascii="ＭＳ ゴシック" w:eastAsia="ＭＳ ゴシック" w:hAnsi="ＭＳ ゴシック"/>
                          <w:sz w:val="22"/>
                        </w:rPr>
                      </w:pPr>
                      <w:r w:rsidRPr="00180746">
                        <w:rPr>
                          <w:rFonts w:ascii="ＭＳ ゴシック" w:eastAsia="ＭＳ ゴシック" w:hAnsi="ＭＳ ゴシック" w:hint="eastAsia"/>
                          <w:sz w:val="22"/>
                        </w:rPr>
                        <w:t>教員に</w:t>
                      </w:r>
                      <w:r w:rsidRPr="00180746">
                        <w:rPr>
                          <w:rFonts w:ascii="ＭＳ ゴシック" w:eastAsia="ＭＳ ゴシック" w:hAnsi="ＭＳ ゴシック"/>
                          <w:sz w:val="22"/>
                        </w:rPr>
                        <w:t>係る課題</w:t>
                      </w:r>
                    </w:p>
                  </w:txbxContent>
                </v:textbox>
              </v:shape>
            </w:pict>
          </mc:Fallback>
        </mc:AlternateContent>
      </w:r>
      <w:r w:rsidRPr="00F62292">
        <w:rPr>
          <w:rFonts w:ascii="ＭＳ ゴシック" w:eastAsia="ＭＳ ゴシック" w:hAnsi="ＭＳ ゴシック" w:hint="eastAsia"/>
          <w:b/>
          <w:noProof/>
          <w:sz w:val="22"/>
        </w:rPr>
        <mc:AlternateContent>
          <mc:Choice Requires="wps">
            <w:drawing>
              <wp:anchor distT="0" distB="0" distL="114300" distR="114300" simplePos="0" relativeHeight="251655168" behindDoc="0" locked="0" layoutInCell="1" allowOverlap="1">
                <wp:simplePos x="0" y="0"/>
                <wp:positionH relativeFrom="column">
                  <wp:posOffset>92709</wp:posOffset>
                </wp:positionH>
                <wp:positionV relativeFrom="paragraph">
                  <wp:posOffset>38735</wp:posOffset>
                </wp:positionV>
                <wp:extent cx="1362075" cy="257175"/>
                <wp:effectExtent l="0" t="0" r="28575" b="28575"/>
                <wp:wrapNone/>
                <wp:docPr id="17" name="テキスト ボックス 17"/>
                <wp:cNvGraphicFramePr/>
                <a:graphic xmlns:a="http://schemas.openxmlformats.org/drawingml/2006/main">
                  <a:graphicData uri="http://schemas.microsoft.com/office/word/2010/wordprocessingShape">
                    <wps:wsp>
                      <wps:cNvSpPr txBox="1"/>
                      <wps:spPr>
                        <a:xfrm>
                          <a:off x="0" y="0"/>
                          <a:ext cx="1362075" cy="257175"/>
                        </a:xfrm>
                        <a:prstGeom prst="rect">
                          <a:avLst/>
                        </a:prstGeom>
                        <a:solidFill>
                          <a:schemeClr val="accent1">
                            <a:lumMod val="40000"/>
                            <a:lumOff val="60000"/>
                          </a:schemeClr>
                        </a:solidFill>
                        <a:ln w="6350">
                          <a:solidFill>
                            <a:prstClr val="black"/>
                          </a:solidFill>
                        </a:ln>
                      </wps:spPr>
                      <wps:txbx>
                        <w:txbxContent>
                          <w:p w:rsidR="00F62292" w:rsidRPr="00180746" w:rsidRDefault="00F62292">
                            <w:pPr>
                              <w:rPr>
                                <w:rFonts w:ascii="ＭＳ ゴシック" w:eastAsia="ＭＳ ゴシック" w:hAnsi="ＭＳ ゴシック"/>
                                <w:sz w:val="22"/>
                              </w:rPr>
                            </w:pPr>
                            <w:r w:rsidRPr="00180746">
                              <w:rPr>
                                <w:rFonts w:ascii="ＭＳ ゴシック" w:eastAsia="ＭＳ ゴシック" w:hAnsi="ＭＳ ゴシック" w:hint="eastAsia"/>
                                <w:sz w:val="22"/>
                              </w:rPr>
                              <w:t>学校運営上の</w:t>
                            </w:r>
                            <w:r w:rsidRPr="00180746">
                              <w:rPr>
                                <w:rFonts w:ascii="ＭＳ ゴシック" w:eastAsia="ＭＳ ゴシック" w:hAnsi="ＭＳ ゴシック"/>
                                <w:sz w:val="22"/>
                              </w:rPr>
                              <w:t>課題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7" type="#_x0000_t202" style="position:absolute;left:0;text-align:left;margin-left:7.3pt;margin-top:3.05pt;width:107.25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" fillcolor="#bdd6ee [1300]" strokeweight=".5pt">
                <v:textbox>
                  <w:txbxContent>
                    <w:p w:rsidR="00F62292" w:rsidRPr="00180746" w:rsidRDefault="00F62292">
                      <w:pPr>
                        <w:rPr>
                          <w:rFonts w:ascii="ＭＳ ゴシック" w:eastAsia="ＭＳ ゴシック" w:hAnsi="ＭＳ ゴシック"/>
                          <w:sz w:val="22"/>
                        </w:rPr>
                      </w:pPr>
                      <w:r w:rsidRPr="00180746">
                        <w:rPr>
                          <w:rFonts w:ascii="ＭＳ ゴシック" w:eastAsia="ＭＳ ゴシック" w:hAnsi="ＭＳ ゴシック" w:hint="eastAsia"/>
                          <w:sz w:val="22"/>
                        </w:rPr>
                        <w:t>学校運営上の</w:t>
                      </w:r>
                      <w:r w:rsidRPr="00180746">
                        <w:rPr>
                          <w:rFonts w:ascii="ＭＳ ゴシック" w:eastAsia="ＭＳ ゴシック" w:hAnsi="ＭＳ ゴシック"/>
                          <w:sz w:val="22"/>
                        </w:rPr>
                        <w:t>課題</w:t>
                      </w:r>
                    </w:p>
                  </w:txbxContent>
                </v:textbox>
              </v:shape>
            </w:pict>
          </mc:Fallback>
        </mc:AlternateContent>
      </w:r>
    </w:p>
    <w:p w:rsidR="00CA22F1" w:rsidRDefault="00CA22F1" w:rsidP="000F1DD2">
      <w:pPr>
        <w:ind w:left="221" w:hangingChars="100" w:hanging="221"/>
        <w:rPr>
          <w:rFonts w:ascii="ＭＳ ゴシック" w:eastAsia="ＭＳ ゴシック" w:hAnsi="ＭＳ ゴシック"/>
          <w:b/>
          <w:sz w:val="22"/>
        </w:rPr>
      </w:pPr>
    </w:p>
    <w:p w:rsidR="00CA22F1" w:rsidRDefault="00CA22F1" w:rsidP="000F1DD2">
      <w:pPr>
        <w:ind w:left="221" w:hangingChars="100" w:hanging="221"/>
        <w:rPr>
          <w:rFonts w:ascii="ＭＳ ゴシック" w:eastAsia="ＭＳ ゴシック" w:hAnsi="ＭＳ ゴシック"/>
          <w:b/>
          <w:sz w:val="22"/>
        </w:rPr>
      </w:pPr>
    </w:p>
    <w:p w:rsidR="00CA22F1" w:rsidRDefault="00CA22F1" w:rsidP="000F1DD2">
      <w:pPr>
        <w:ind w:left="221" w:hangingChars="100" w:hanging="221"/>
        <w:rPr>
          <w:rFonts w:ascii="ＭＳ ゴシック" w:eastAsia="ＭＳ ゴシック" w:hAnsi="ＭＳ ゴシック"/>
          <w:b/>
          <w:sz w:val="22"/>
        </w:rPr>
      </w:pPr>
    </w:p>
    <w:p w:rsidR="00CA22F1" w:rsidRDefault="00CA22F1" w:rsidP="000F1DD2">
      <w:pPr>
        <w:ind w:left="221" w:hangingChars="100" w:hanging="221"/>
        <w:rPr>
          <w:rFonts w:ascii="ＭＳ ゴシック" w:eastAsia="ＭＳ ゴシック" w:hAnsi="ＭＳ ゴシック"/>
          <w:b/>
          <w:sz w:val="22"/>
        </w:rPr>
      </w:pPr>
    </w:p>
    <w:p w:rsidR="00CA22F1" w:rsidRDefault="00CA22F1" w:rsidP="000F1DD2">
      <w:pPr>
        <w:ind w:left="221" w:hangingChars="100" w:hanging="221"/>
        <w:rPr>
          <w:rFonts w:ascii="ＭＳ ゴシック" w:eastAsia="ＭＳ ゴシック" w:hAnsi="ＭＳ ゴシック"/>
          <w:b/>
          <w:sz w:val="22"/>
        </w:rPr>
      </w:pPr>
    </w:p>
    <w:p w:rsidR="00CA22F1" w:rsidRDefault="00CA22F1" w:rsidP="000F1DD2">
      <w:pPr>
        <w:ind w:left="221" w:hangingChars="100" w:hanging="221"/>
        <w:rPr>
          <w:rFonts w:ascii="ＭＳ ゴシック" w:eastAsia="ＭＳ ゴシック" w:hAnsi="ＭＳ ゴシック"/>
          <w:b/>
          <w:sz w:val="22"/>
        </w:rPr>
      </w:pPr>
    </w:p>
    <w:p w:rsidR="00CA22F1" w:rsidRDefault="00CA22F1" w:rsidP="000F1DD2">
      <w:pPr>
        <w:ind w:left="221" w:hangingChars="100" w:hanging="221"/>
        <w:rPr>
          <w:rFonts w:ascii="ＭＳ ゴシック" w:eastAsia="ＭＳ ゴシック" w:hAnsi="ＭＳ ゴシック"/>
          <w:b/>
          <w:sz w:val="22"/>
        </w:rPr>
      </w:pPr>
    </w:p>
    <w:p w:rsidR="00CA22F1" w:rsidRDefault="00CA22F1" w:rsidP="000F1DD2">
      <w:pPr>
        <w:ind w:left="221" w:hangingChars="100" w:hanging="221"/>
        <w:rPr>
          <w:rFonts w:ascii="ＭＳ ゴシック" w:eastAsia="ＭＳ ゴシック" w:hAnsi="ＭＳ ゴシック"/>
          <w:b/>
          <w:sz w:val="22"/>
        </w:rPr>
      </w:pPr>
    </w:p>
    <w:p w:rsidR="00CA22F1" w:rsidRDefault="00CA22F1" w:rsidP="000F1DD2">
      <w:pPr>
        <w:ind w:left="221" w:hangingChars="100" w:hanging="221"/>
        <w:rPr>
          <w:rFonts w:ascii="ＭＳ ゴシック" w:eastAsia="ＭＳ ゴシック" w:hAnsi="ＭＳ ゴシック"/>
          <w:b/>
          <w:sz w:val="22"/>
        </w:rPr>
      </w:pPr>
    </w:p>
    <w:p w:rsidR="00CA22F1" w:rsidRDefault="00CA22F1" w:rsidP="000F1DD2">
      <w:pPr>
        <w:ind w:left="221" w:hangingChars="100" w:hanging="221"/>
        <w:rPr>
          <w:rFonts w:ascii="ＭＳ ゴシック" w:eastAsia="ＭＳ ゴシック" w:hAnsi="ＭＳ ゴシック"/>
          <w:b/>
          <w:sz w:val="22"/>
        </w:rPr>
      </w:pPr>
    </w:p>
    <w:p w:rsidR="0040425B" w:rsidRDefault="00180746" w:rsidP="000F1DD2">
      <w:pPr>
        <w:ind w:left="221" w:hangingChars="100" w:hanging="221"/>
        <w:rPr>
          <w:rFonts w:ascii="ＭＳ ゴシック" w:eastAsia="ＭＳ ゴシック" w:hAnsi="ＭＳ ゴシック"/>
          <w:b/>
          <w:sz w:val="22"/>
        </w:rPr>
      </w:pPr>
      <w:r>
        <w:rPr>
          <w:rFonts w:ascii="ＭＳ ゴシック" w:eastAsia="ＭＳ ゴシック" w:hAnsi="ＭＳ ゴシック"/>
          <w:b/>
          <w:noProof/>
          <w:sz w:val="22"/>
        </w:rPr>
        <mc:AlternateContent>
          <mc:Choice Requires="wps">
            <w:drawing>
              <wp:anchor distT="0" distB="0" distL="114300" distR="114300" simplePos="0" relativeHeight="251665408" behindDoc="0" locked="0" layoutInCell="1" allowOverlap="1">
                <wp:simplePos x="0" y="0"/>
                <wp:positionH relativeFrom="column">
                  <wp:posOffset>2959735</wp:posOffset>
                </wp:positionH>
                <wp:positionV relativeFrom="paragraph">
                  <wp:posOffset>132080</wp:posOffset>
                </wp:positionV>
                <wp:extent cx="485775" cy="266700"/>
                <wp:effectExtent l="38100" t="0" r="9525" b="38100"/>
                <wp:wrapNone/>
                <wp:docPr id="6" name="下矢印 6"/>
                <wp:cNvGraphicFramePr/>
                <a:graphic xmlns:a="http://schemas.openxmlformats.org/drawingml/2006/main">
                  <a:graphicData uri="http://schemas.microsoft.com/office/word/2010/wordprocessingShape">
                    <wps:wsp>
                      <wps:cNvSpPr/>
                      <wps:spPr>
                        <a:xfrm>
                          <a:off x="0" y="0"/>
                          <a:ext cx="485775"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44298F8" id="下矢印 6" o:spid="_x0000_s1026" type="#_x0000_t67" style="position:absolute;left:0;text-align:left;margin-left:233.05pt;margin-top:10.4pt;width:38.25pt;height:2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" adj="10800" fillcolor="#5b9bd5 [3204]" strokecolor="#1f4d78 [1604]" strokeweight="1pt"/>
            </w:pict>
          </mc:Fallback>
        </mc:AlternateContent>
      </w:r>
    </w:p>
    <w:p w:rsidR="0040425B" w:rsidRDefault="0040425B" w:rsidP="000F1DD2">
      <w:pPr>
        <w:ind w:left="221" w:hangingChars="100" w:hanging="221"/>
        <w:rPr>
          <w:rFonts w:ascii="ＭＳ ゴシック" w:eastAsia="ＭＳ ゴシック" w:hAnsi="ＭＳ ゴシック"/>
          <w:b/>
          <w:sz w:val="22"/>
        </w:rPr>
      </w:pPr>
    </w:p>
    <w:p w:rsidR="0040425B" w:rsidRDefault="00B53EA7" w:rsidP="000F1DD2">
      <w:pPr>
        <w:ind w:left="221" w:hangingChars="100" w:hanging="221"/>
        <w:rPr>
          <w:rFonts w:ascii="ＭＳ ゴシック" w:eastAsia="ＭＳ ゴシック" w:hAnsi="ＭＳ ゴシック"/>
          <w:b/>
          <w:sz w:val="22"/>
        </w:rPr>
      </w:pPr>
      <w:r>
        <w:rPr>
          <w:rFonts w:ascii="ＭＳ ゴシック" w:eastAsia="ＭＳ ゴシック" w:hAnsi="ＭＳ ゴシック" w:hint="eastAsia"/>
          <w:b/>
          <w:noProof/>
          <w:sz w:val="22"/>
        </w:rPr>
        <mc:AlternateContent>
          <mc:Choice Requires="wps">
            <w:drawing>
              <wp:anchor distT="0" distB="0" distL="114300" distR="114300" simplePos="0" relativeHeight="251657216" behindDoc="0" locked="0" layoutInCell="1" allowOverlap="1">
                <wp:simplePos x="0" y="0"/>
                <wp:positionH relativeFrom="column">
                  <wp:posOffset>426085</wp:posOffset>
                </wp:positionH>
                <wp:positionV relativeFrom="paragraph">
                  <wp:posOffset>131445</wp:posOffset>
                </wp:positionV>
                <wp:extent cx="1647825" cy="247650"/>
                <wp:effectExtent l="0" t="0" r="28575" b="19050"/>
                <wp:wrapNone/>
                <wp:docPr id="21" name="テキスト ボックス 21"/>
                <wp:cNvGraphicFramePr/>
                <a:graphic xmlns:a="http://schemas.openxmlformats.org/drawingml/2006/main">
                  <a:graphicData uri="http://schemas.microsoft.com/office/word/2010/wordprocessingShape">
                    <wps:wsp>
                      <wps:cNvSpPr txBox="1"/>
                      <wps:spPr>
                        <a:xfrm>
                          <a:off x="0" y="0"/>
                          <a:ext cx="1647825" cy="247650"/>
                        </a:xfrm>
                        <a:prstGeom prst="rect">
                          <a:avLst/>
                        </a:prstGeom>
                        <a:solidFill>
                          <a:schemeClr val="accent1">
                            <a:lumMod val="40000"/>
                            <a:lumOff val="60000"/>
                          </a:schemeClr>
                        </a:solidFill>
                        <a:ln w="6350">
                          <a:solidFill>
                            <a:prstClr val="black"/>
                          </a:solidFill>
                        </a:ln>
                      </wps:spPr>
                      <wps:txbx>
                        <w:txbxContent>
                          <w:p w:rsidR="00CA22F1" w:rsidRPr="00180746" w:rsidRDefault="00CA22F1">
                            <w:pPr>
                              <w:rPr>
                                <w:rFonts w:ascii="ＭＳ ゴシック" w:eastAsia="ＭＳ ゴシック" w:hAnsi="ＭＳ ゴシック"/>
                                <w:sz w:val="22"/>
                              </w:rPr>
                            </w:pPr>
                            <w:r w:rsidRPr="00180746">
                              <w:rPr>
                                <w:rFonts w:ascii="ＭＳ ゴシック" w:eastAsia="ＭＳ ゴシック" w:hAnsi="ＭＳ ゴシック" w:hint="eastAsia"/>
                                <w:sz w:val="22"/>
                              </w:rPr>
                              <w:t>児童生徒</w:t>
                            </w:r>
                            <w:r w:rsidRPr="00180746">
                              <w:rPr>
                                <w:rFonts w:ascii="ＭＳ ゴシック" w:eastAsia="ＭＳ ゴシック" w:hAnsi="ＭＳ ゴシック"/>
                                <w:sz w:val="22"/>
                              </w:rPr>
                              <w:t>に与える影響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8" type="#_x0000_t202" style="position:absolute;left:0;text-align:left;margin-left:33.55pt;margin-top:10.35pt;width:129.7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" fillcolor="#bdd6ee [1300]" strokeweight=".5pt">
                <v:textbox>
                  <w:txbxContent>
                    <w:p w:rsidR="00CA22F1" w:rsidRPr="00180746" w:rsidRDefault="00CA22F1">
                      <w:pPr>
                        <w:rPr>
                          <w:rFonts w:ascii="ＭＳ ゴシック" w:eastAsia="ＭＳ ゴシック" w:hAnsi="ＭＳ ゴシック"/>
                          <w:sz w:val="22"/>
                        </w:rPr>
                      </w:pPr>
                      <w:r w:rsidRPr="00180746">
                        <w:rPr>
                          <w:rFonts w:ascii="ＭＳ ゴシック" w:eastAsia="ＭＳ ゴシック" w:hAnsi="ＭＳ ゴシック" w:hint="eastAsia"/>
                          <w:sz w:val="22"/>
                        </w:rPr>
                        <w:t>児童生徒</w:t>
                      </w:r>
                      <w:r w:rsidRPr="00180746">
                        <w:rPr>
                          <w:rFonts w:ascii="ＭＳ ゴシック" w:eastAsia="ＭＳ ゴシック" w:hAnsi="ＭＳ ゴシック"/>
                          <w:sz w:val="22"/>
                        </w:rPr>
                        <w:t>に与える影響</w:t>
                      </w:r>
                    </w:p>
                  </w:txbxContent>
                </v:textbox>
              </v:shape>
            </w:pict>
          </mc:Fallback>
        </mc:AlternateContent>
      </w:r>
    </w:p>
    <w:p w:rsidR="00CA22F1" w:rsidRDefault="00CA61FD" w:rsidP="000F1DD2">
      <w:pPr>
        <w:ind w:left="221" w:hangingChars="100" w:hanging="221"/>
        <w:rPr>
          <w:rFonts w:ascii="ＭＳ ゴシック" w:eastAsia="ＭＳ ゴシック" w:hAnsi="ＭＳ ゴシック"/>
          <w:b/>
          <w:sz w:val="22"/>
        </w:rPr>
      </w:pPr>
      <w:r>
        <w:rPr>
          <w:rFonts w:ascii="ＭＳ ゴシック" w:eastAsia="ＭＳ ゴシック" w:hAnsi="ＭＳ ゴシック" w:hint="eastAsia"/>
          <w:b/>
          <w:noProof/>
          <w:sz w:val="22"/>
        </w:rPr>
        <mc:AlternateContent>
          <mc:Choice Requires="wps">
            <w:drawing>
              <wp:anchor distT="0" distB="0" distL="114300" distR="114300" simplePos="0" relativeHeight="251653120" behindDoc="0" locked="0" layoutInCell="1" allowOverlap="1">
                <wp:simplePos x="0" y="0"/>
                <wp:positionH relativeFrom="column">
                  <wp:posOffset>92710</wp:posOffset>
                </wp:positionH>
                <wp:positionV relativeFrom="paragraph">
                  <wp:posOffset>83820</wp:posOffset>
                </wp:positionV>
                <wp:extent cx="6124575" cy="1447800"/>
                <wp:effectExtent l="19050" t="19050" r="28575" b="19050"/>
                <wp:wrapNone/>
                <wp:docPr id="19" name="角丸四角形 19"/>
                <wp:cNvGraphicFramePr/>
                <a:graphic xmlns:a="http://schemas.openxmlformats.org/drawingml/2006/main">
                  <a:graphicData uri="http://schemas.microsoft.com/office/word/2010/wordprocessingShape">
                    <wps:wsp>
                      <wps:cNvSpPr/>
                      <wps:spPr>
                        <a:xfrm>
                          <a:off x="0" y="0"/>
                          <a:ext cx="6124575" cy="1447800"/>
                        </a:xfrm>
                        <a:prstGeom prst="roundRect">
                          <a:avLst/>
                        </a:prstGeom>
                        <a:ln w="28575" cmpd="db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8C4461" id="角丸四角形 19" o:spid="_x0000_s1026" style="position:absolute;left:0;text-align:left;margin-left:7.3pt;margin-top:6.6pt;width:482.25pt;height:1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" fillcolor="white [3201]" strokecolor="black [3200]" strokeweight="2.25pt">
                <v:stroke linestyle="thinThin" joinstyle="miter"/>
              </v:roundrect>
            </w:pict>
          </mc:Fallback>
        </mc:AlternateContent>
      </w:r>
    </w:p>
    <w:p w:rsidR="00525906" w:rsidRDefault="00CA61FD" w:rsidP="000F1DD2">
      <w:pPr>
        <w:ind w:left="221" w:hangingChars="100" w:hanging="221"/>
        <w:rPr>
          <w:rFonts w:ascii="ＭＳ ゴシック" w:eastAsia="ＭＳ ゴシック" w:hAnsi="ＭＳ ゴシック"/>
          <w:b/>
          <w:sz w:val="22"/>
        </w:rPr>
      </w:pPr>
      <w:r>
        <w:rPr>
          <w:rFonts w:ascii="ＭＳ ゴシック" w:eastAsia="ＭＳ ゴシック" w:hAnsi="ＭＳ ゴシック" w:hint="eastAsia"/>
          <w:b/>
          <w:noProof/>
          <w:sz w:val="22"/>
        </w:rPr>
        <mc:AlternateContent>
          <mc:Choice Requires="wps">
            <w:drawing>
              <wp:anchor distT="0" distB="0" distL="114300" distR="114300" simplePos="0" relativeHeight="251656192" behindDoc="0" locked="0" layoutInCell="1" allowOverlap="1">
                <wp:simplePos x="0" y="0"/>
                <wp:positionH relativeFrom="column">
                  <wp:posOffset>311785</wp:posOffset>
                </wp:positionH>
                <wp:positionV relativeFrom="paragraph">
                  <wp:posOffset>83820</wp:posOffset>
                </wp:positionV>
                <wp:extent cx="5657850" cy="120967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5657850" cy="1209675"/>
                        </a:xfrm>
                        <a:prstGeom prst="rect">
                          <a:avLst/>
                        </a:prstGeom>
                        <a:solidFill>
                          <a:schemeClr val="lt1"/>
                        </a:solidFill>
                        <a:ln w="6350">
                          <a:noFill/>
                        </a:ln>
                      </wps:spPr>
                      <wps:txbx>
                        <w:txbxContent>
                          <w:p w:rsidR="00CA22F1" w:rsidRPr="00E9720E" w:rsidRDefault="00CA22F1" w:rsidP="00AC4CB4">
                            <w:pPr>
                              <w:ind w:left="220" w:hangingChars="100" w:hanging="220"/>
                              <w:rPr>
                                <w:rFonts w:ascii="ＭＳ ゴシック" w:eastAsia="ＭＳ ゴシック" w:hAnsi="ＭＳ ゴシック"/>
                                <w:sz w:val="22"/>
                              </w:rPr>
                            </w:pPr>
                            <w:r w:rsidRPr="00E9720E">
                              <w:rPr>
                                <w:rFonts w:ascii="ＭＳ ゴシック" w:eastAsia="ＭＳ ゴシック" w:hAnsi="ＭＳ ゴシック" w:hint="eastAsia"/>
                                <w:sz w:val="22"/>
                              </w:rPr>
                              <w:t>〇集団の</w:t>
                            </w:r>
                            <w:r w:rsidRPr="00E9720E">
                              <w:rPr>
                                <w:rFonts w:ascii="ＭＳ ゴシック" w:eastAsia="ＭＳ ゴシック" w:hAnsi="ＭＳ ゴシック"/>
                                <w:sz w:val="22"/>
                              </w:rPr>
                              <w:t>中で自己主張したり、他者を尊重す</w:t>
                            </w:r>
                            <w:r w:rsidR="00AC4CB4" w:rsidRPr="00E9720E">
                              <w:rPr>
                                <w:rFonts w:ascii="ＭＳ ゴシック" w:eastAsia="ＭＳ ゴシック" w:hAnsi="ＭＳ ゴシック"/>
                                <w:sz w:val="22"/>
                              </w:rPr>
                              <w:t>る経験を積みにくく、社会性やコミュニケーション能力がつきにくい</w:t>
                            </w:r>
                          </w:p>
                          <w:p w:rsidR="00AC4CB4" w:rsidRPr="00E9720E" w:rsidRDefault="00AC4CB4" w:rsidP="00AC4CB4">
                            <w:pPr>
                              <w:ind w:left="220" w:hangingChars="100" w:hanging="220"/>
                              <w:rPr>
                                <w:rFonts w:ascii="ＭＳ ゴシック" w:eastAsia="ＭＳ ゴシック" w:hAnsi="ＭＳ ゴシック"/>
                                <w:sz w:val="22"/>
                              </w:rPr>
                            </w:pPr>
                            <w:r w:rsidRPr="00E9720E">
                              <w:rPr>
                                <w:rFonts w:ascii="ＭＳ ゴシック" w:eastAsia="ＭＳ ゴシック" w:hAnsi="ＭＳ ゴシック" w:hint="eastAsia"/>
                                <w:sz w:val="22"/>
                              </w:rPr>
                              <w:t>〇児童生徒の</w:t>
                            </w:r>
                            <w:r w:rsidRPr="00E9720E">
                              <w:rPr>
                                <w:rFonts w:ascii="ＭＳ ゴシック" w:eastAsia="ＭＳ ゴシック" w:hAnsi="ＭＳ ゴシック"/>
                                <w:sz w:val="22"/>
                              </w:rPr>
                              <w:t>人間関係や相互の評価が固定化しやすい</w:t>
                            </w:r>
                          </w:p>
                          <w:p w:rsidR="00AC4CB4" w:rsidRPr="00E9720E" w:rsidRDefault="00AC4CB4" w:rsidP="00AC4CB4">
                            <w:pPr>
                              <w:ind w:left="220" w:hangingChars="100" w:hanging="220"/>
                              <w:rPr>
                                <w:rFonts w:ascii="ＭＳ ゴシック" w:eastAsia="ＭＳ ゴシック" w:hAnsi="ＭＳ ゴシック"/>
                                <w:sz w:val="22"/>
                              </w:rPr>
                            </w:pPr>
                            <w:r w:rsidRPr="00E9720E">
                              <w:rPr>
                                <w:rFonts w:ascii="ＭＳ ゴシック" w:eastAsia="ＭＳ ゴシック" w:hAnsi="ＭＳ ゴシック" w:hint="eastAsia"/>
                                <w:sz w:val="22"/>
                              </w:rPr>
                              <w:t>〇</w:t>
                            </w:r>
                            <w:r w:rsidRPr="00E9720E">
                              <w:rPr>
                                <w:rFonts w:ascii="ＭＳ ゴシック" w:eastAsia="ＭＳ ゴシック" w:hAnsi="ＭＳ ゴシック"/>
                                <w:sz w:val="22"/>
                              </w:rPr>
                              <w:t>切磋琢磨する環境の中で意欲や成長が引き出されにくい</w:t>
                            </w:r>
                          </w:p>
                          <w:p w:rsidR="00AC4CB4" w:rsidRPr="00E9720E" w:rsidRDefault="00AC4CB4" w:rsidP="00180746">
                            <w:pPr>
                              <w:ind w:left="220" w:hangingChars="100" w:hanging="220"/>
                              <w:rPr>
                                <w:rFonts w:ascii="ＭＳ ゴシック" w:eastAsia="ＭＳ ゴシック" w:hAnsi="ＭＳ ゴシック"/>
                                <w:sz w:val="22"/>
                              </w:rPr>
                            </w:pPr>
                            <w:r w:rsidRPr="00E9720E">
                              <w:rPr>
                                <w:rFonts w:ascii="ＭＳ ゴシック" w:eastAsia="ＭＳ ゴシック" w:hAnsi="ＭＳ ゴシック" w:hint="eastAsia"/>
                                <w:sz w:val="22"/>
                              </w:rPr>
                              <w:t>〇</w:t>
                            </w:r>
                            <w:r w:rsidRPr="00E9720E">
                              <w:rPr>
                                <w:rFonts w:ascii="ＭＳ ゴシック" w:eastAsia="ＭＳ ゴシック" w:hAnsi="ＭＳ ゴシック"/>
                                <w:sz w:val="22"/>
                              </w:rPr>
                              <w:t>教員への依存心が強まる可能性がある</w:t>
                            </w:r>
                          </w:p>
                          <w:p w:rsidR="00AC4CB4" w:rsidRPr="00E9720E" w:rsidRDefault="00AC4CB4" w:rsidP="00AC4CB4">
                            <w:pPr>
                              <w:ind w:left="220" w:hangingChars="100" w:hanging="220"/>
                              <w:rPr>
                                <w:rFonts w:ascii="ＭＳ ゴシック" w:eastAsia="ＭＳ ゴシック" w:hAnsi="ＭＳ ゴシック"/>
                                <w:sz w:val="22"/>
                              </w:rPr>
                            </w:pPr>
                            <w:r w:rsidRPr="00E9720E">
                              <w:rPr>
                                <w:rFonts w:ascii="ＭＳ ゴシック" w:eastAsia="ＭＳ ゴシック" w:hAnsi="ＭＳ ゴシック" w:hint="eastAsia"/>
                                <w:sz w:val="22"/>
                              </w:rPr>
                              <w:t>〇</w:t>
                            </w:r>
                            <w:r w:rsidRPr="00E9720E">
                              <w:rPr>
                                <w:rFonts w:ascii="ＭＳ ゴシック" w:eastAsia="ＭＳ ゴシック" w:hAnsi="ＭＳ ゴシック"/>
                                <w:sz w:val="22"/>
                              </w:rPr>
                              <w:t>多様なものの見方や考え方、表現の仕方に触れることが難しい</w:t>
                            </w:r>
                            <w:r w:rsidR="00E9720E">
                              <w:rPr>
                                <w:rFonts w:ascii="ＭＳ ゴシック" w:eastAsia="ＭＳ ゴシック" w:hAnsi="ＭＳ ゴシック" w:hint="eastAsia"/>
                                <w:sz w:val="22"/>
                              </w:rPr>
                              <w:t xml:space="preserve">　</w:t>
                            </w:r>
                            <w:r w:rsidR="00E9720E">
                              <w:rPr>
                                <w:rFonts w:ascii="ＭＳ ゴシック" w:eastAsia="ＭＳ ゴシック" w:hAnsi="ＭＳ ゴシック"/>
                                <w:sz w:val="22"/>
                              </w:rPr>
                              <w:t xml:space="preserve">　　　等</w:t>
                            </w:r>
                          </w:p>
                          <w:p w:rsidR="00AC4CB4" w:rsidRPr="00525906" w:rsidRDefault="00AC4CB4" w:rsidP="00AC4CB4">
                            <w:pPr>
                              <w:ind w:left="200" w:hangingChars="100" w:hanging="200"/>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9" type="#_x0000_t202" style="position:absolute;left:0;text-align:left;margin-left:24.55pt;margin-top:6.6pt;width:445.5pt;height:9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" fillcolor="white [3201]" stroked="f" strokeweight=".5pt">
                <v:textbox>
                  <w:txbxContent>
                    <w:p w:rsidR="00CA22F1" w:rsidRPr="00E9720E" w:rsidRDefault="00CA22F1" w:rsidP="00AC4CB4">
                      <w:pPr>
                        <w:ind w:left="220" w:hangingChars="100" w:hanging="220"/>
                        <w:rPr>
                          <w:rFonts w:ascii="ＭＳ ゴシック" w:eastAsia="ＭＳ ゴシック" w:hAnsi="ＭＳ ゴシック"/>
                          <w:sz w:val="22"/>
                        </w:rPr>
                      </w:pPr>
                      <w:r w:rsidRPr="00E9720E">
                        <w:rPr>
                          <w:rFonts w:ascii="ＭＳ ゴシック" w:eastAsia="ＭＳ ゴシック" w:hAnsi="ＭＳ ゴシック" w:hint="eastAsia"/>
                          <w:sz w:val="22"/>
                        </w:rPr>
                        <w:t>〇集団の</w:t>
                      </w:r>
                      <w:r w:rsidRPr="00E9720E">
                        <w:rPr>
                          <w:rFonts w:ascii="ＭＳ ゴシック" w:eastAsia="ＭＳ ゴシック" w:hAnsi="ＭＳ ゴシック"/>
                          <w:sz w:val="22"/>
                        </w:rPr>
                        <w:t>中で自己主張したり、他者を尊重す</w:t>
                      </w:r>
                      <w:r w:rsidR="00AC4CB4" w:rsidRPr="00E9720E">
                        <w:rPr>
                          <w:rFonts w:ascii="ＭＳ ゴシック" w:eastAsia="ＭＳ ゴシック" w:hAnsi="ＭＳ ゴシック"/>
                          <w:sz w:val="22"/>
                        </w:rPr>
                        <w:t>る経験を積みにくく、社会性やコミュニケーション能力がつきにくい</w:t>
                      </w:r>
                    </w:p>
                    <w:p w:rsidR="00AC4CB4" w:rsidRPr="00E9720E" w:rsidRDefault="00AC4CB4" w:rsidP="00AC4CB4">
                      <w:pPr>
                        <w:ind w:left="220" w:hangingChars="100" w:hanging="220"/>
                        <w:rPr>
                          <w:rFonts w:ascii="ＭＳ ゴシック" w:eastAsia="ＭＳ ゴシック" w:hAnsi="ＭＳ ゴシック"/>
                          <w:sz w:val="22"/>
                        </w:rPr>
                      </w:pPr>
                      <w:r w:rsidRPr="00E9720E">
                        <w:rPr>
                          <w:rFonts w:ascii="ＭＳ ゴシック" w:eastAsia="ＭＳ ゴシック" w:hAnsi="ＭＳ ゴシック" w:hint="eastAsia"/>
                          <w:sz w:val="22"/>
                        </w:rPr>
                        <w:t>〇児童生徒の</w:t>
                      </w:r>
                      <w:r w:rsidRPr="00E9720E">
                        <w:rPr>
                          <w:rFonts w:ascii="ＭＳ ゴシック" w:eastAsia="ＭＳ ゴシック" w:hAnsi="ＭＳ ゴシック"/>
                          <w:sz w:val="22"/>
                        </w:rPr>
                        <w:t>人間関係や相互の評価が固定化しやすい</w:t>
                      </w:r>
                    </w:p>
                    <w:p w:rsidR="00AC4CB4" w:rsidRPr="00E9720E" w:rsidRDefault="00AC4CB4" w:rsidP="00AC4CB4">
                      <w:pPr>
                        <w:ind w:left="220" w:hangingChars="100" w:hanging="220"/>
                        <w:rPr>
                          <w:rFonts w:ascii="ＭＳ ゴシック" w:eastAsia="ＭＳ ゴシック" w:hAnsi="ＭＳ ゴシック"/>
                          <w:sz w:val="22"/>
                        </w:rPr>
                      </w:pPr>
                      <w:r w:rsidRPr="00E9720E">
                        <w:rPr>
                          <w:rFonts w:ascii="ＭＳ ゴシック" w:eastAsia="ＭＳ ゴシック" w:hAnsi="ＭＳ ゴシック" w:hint="eastAsia"/>
                          <w:sz w:val="22"/>
                        </w:rPr>
                        <w:t>〇</w:t>
                      </w:r>
                      <w:r w:rsidRPr="00E9720E">
                        <w:rPr>
                          <w:rFonts w:ascii="ＭＳ ゴシック" w:eastAsia="ＭＳ ゴシック" w:hAnsi="ＭＳ ゴシック"/>
                          <w:sz w:val="22"/>
                        </w:rPr>
                        <w:t>切磋琢磨する環境の中で意欲や成長が引き出されにくい</w:t>
                      </w:r>
                    </w:p>
                    <w:p w:rsidR="00AC4CB4" w:rsidRPr="00E9720E" w:rsidRDefault="00AC4CB4" w:rsidP="00180746">
                      <w:pPr>
                        <w:ind w:left="220" w:hangingChars="100" w:hanging="220"/>
                        <w:rPr>
                          <w:rFonts w:ascii="ＭＳ ゴシック" w:eastAsia="ＭＳ ゴシック" w:hAnsi="ＭＳ ゴシック"/>
                          <w:sz w:val="22"/>
                        </w:rPr>
                      </w:pPr>
                      <w:r w:rsidRPr="00E9720E">
                        <w:rPr>
                          <w:rFonts w:ascii="ＭＳ ゴシック" w:eastAsia="ＭＳ ゴシック" w:hAnsi="ＭＳ ゴシック" w:hint="eastAsia"/>
                          <w:sz w:val="22"/>
                        </w:rPr>
                        <w:t>〇</w:t>
                      </w:r>
                      <w:r w:rsidRPr="00E9720E">
                        <w:rPr>
                          <w:rFonts w:ascii="ＭＳ ゴシック" w:eastAsia="ＭＳ ゴシック" w:hAnsi="ＭＳ ゴシック"/>
                          <w:sz w:val="22"/>
                        </w:rPr>
                        <w:t>教員への依存心が強まる可能性がある</w:t>
                      </w:r>
                    </w:p>
                    <w:p w:rsidR="00AC4CB4" w:rsidRPr="00E9720E" w:rsidRDefault="00AC4CB4" w:rsidP="00AC4CB4">
                      <w:pPr>
                        <w:ind w:left="220" w:hangingChars="100" w:hanging="220"/>
                        <w:rPr>
                          <w:rFonts w:ascii="ＭＳ ゴシック" w:eastAsia="ＭＳ ゴシック" w:hAnsi="ＭＳ ゴシック"/>
                          <w:sz w:val="22"/>
                        </w:rPr>
                      </w:pPr>
                      <w:r w:rsidRPr="00E9720E">
                        <w:rPr>
                          <w:rFonts w:ascii="ＭＳ ゴシック" w:eastAsia="ＭＳ ゴシック" w:hAnsi="ＭＳ ゴシック" w:hint="eastAsia"/>
                          <w:sz w:val="22"/>
                        </w:rPr>
                        <w:t>〇</w:t>
                      </w:r>
                      <w:r w:rsidRPr="00E9720E">
                        <w:rPr>
                          <w:rFonts w:ascii="ＭＳ ゴシック" w:eastAsia="ＭＳ ゴシック" w:hAnsi="ＭＳ ゴシック"/>
                          <w:sz w:val="22"/>
                        </w:rPr>
                        <w:t>多様なものの見方や考え方、表現の仕方に触れることが難しい</w:t>
                      </w:r>
                      <w:r w:rsidR="00E9720E">
                        <w:rPr>
                          <w:rFonts w:ascii="ＭＳ ゴシック" w:eastAsia="ＭＳ ゴシック" w:hAnsi="ＭＳ ゴシック" w:hint="eastAsia"/>
                          <w:sz w:val="22"/>
                        </w:rPr>
                        <w:t xml:space="preserve">　</w:t>
                      </w:r>
                      <w:r w:rsidR="00E9720E">
                        <w:rPr>
                          <w:rFonts w:ascii="ＭＳ ゴシック" w:eastAsia="ＭＳ ゴシック" w:hAnsi="ＭＳ ゴシック"/>
                          <w:sz w:val="22"/>
                        </w:rPr>
                        <w:t xml:space="preserve">　　　等</w:t>
                      </w:r>
                    </w:p>
                    <w:p w:rsidR="00AC4CB4" w:rsidRPr="00525906" w:rsidRDefault="00AC4CB4" w:rsidP="00AC4CB4">
                      <w:pPr>
                        <w:ind w:left="200" w:hangingChars="100" w:hanging="200"/>
                        <w:rPr>
                          <w:rFonts w:ascii="ＭＳ ゴシック" w:eastAsia="ＭＳ ゴシック" w:hAnsi="ＭＳ ゴシック"/>
                          <w:sz w:val="20"/>
                          <w:szCs w:val="20"/>
                        </w:rPr>
                      </w:pPr>
                    </w:p>
                  </w:txbxContent>
                </v:textbox>
              </v:shape>
            </w:pict>
          </mc:Fallback>
        </mc:AlternateContent>
      </w:r>
    </w:p>
    <w:p w:rsidR="00525906" w:rsidRDefault="00525906" w:rsidP="000F1DD2">
      <w:pPr>
        <w:ind w:left="221" w:hangingChars="100" w:hanging="221"/>
        <w:rPr>
          <w:rFonts w:ascii="ＭＳ ゴシック" w:eastAsia="ＭＳ ゴシック" w:hAnsi="ＭＳ ゴシック"/>
          <w:b/>
          <w:sz w:val="22"/>
        </w:rPr>
      </w:pPr>
    </w:p>
    <w:p w:rsidR="00525906" w:rsidRDefault="00525906" w:rsidP="000F1DD2">
      <w:pPr>
        <w:ind w:left="221" w:hangingChars="100" w:hanging="221"/>
        <w:rPr>
          <w:rFonts w:ascii="ＭＳ ゴシック" w:eastAsia="ＭＳ ゴシック" w:hAnsi="ＭＳ ゴシック"/>
          <w:b/>
          <w:sz w:val="22"/>
        </w:rPr>
      </w:pPr>
    </w:p>
    <w:p w:rsidR="00525906" w:rsidRDefault="00525906" w:rsidP="000F1DD2">
      <w:pPr>
        <w:ind w:left="221" w:hangingChars="100" w:hanging="221"/>
        <w:rPr>
          <w:rFonts w:ascii="ＭＳ ゴシック" w:eastAsia="ＭＳ ゴシック" w:hAnsi="ＭＳ ゴシック"/>
          <w:b/>
          <w:sz w:val="22"/>
        </w:rPr>
      </w:pPr>
    </w:p>
    <w:p w:rsidR="00525906" w:rsidRDefault="00525906" w:rsidP="000F1DD2">
      <w:pPr>
        <w:ind w:left="221" w:hangingChars="100" w:hanging="221"/>
        <w:rPr>
          <w:rFonts w:ascii="ＭＳ ゴシック" w:eastAsia="ＭＳ ゴシック" w:hAnsi="ＭＳ ゴシック"/>
          <w:b/>
          <w:sz w:val="22"/>
        </w:rPr>
      </w:pPr>
    </w:p>
    <w:p w:rsidR="00525906" w:rsidRDefault="00525906" w:rsidP="000F1DD2">
      <w:pPr>
        <w:ind w:left="221" w:hangingChars="100" w:hanging="221"/>
        <w:rPr>
          <w:rFonts w:ascii="ＭＳ ゴシック" w:eastAsia="ＭＳ ゴシック" w:hAnsi="ＭＳ ゴシック"/>
          <w:b/>
          <w:sz w:val="22"/>
        </w:rPr>
      </w:pPr>
    </w:p>
    <w:p w:rsidR="00525906" w:rsidRDefault="00525906" w:rsidP="000F1DD2">
      <w:pPr>
        <w:ind w:left="221" w:hangingChars="100" w:hanging="221"/>
        <w:rPr>
          <w:rFonts w:ascii="ＭＳ ゴシック" w:eastAsia="ＭＳ ゴシック" w:hAnsi="ＭＳ ゴシック"/>
          <w:b/>
          <w:sz w:val="22"/>
        </w:rPr>
      </w:pPr>
    </w:p>
    <w:p w:rsidR="00525906" w:rsidRDefault="00525906" w:rsidP="000F1DD2">
      <w:pPr>
        <w:ind w:left="221" w:hangingChars="100" w:hanging="221"/>
        <w:rPr>
          <w:rFonts w:ascii="ＭＳ ゴシック" w:eastAsia="ＭＳ ゴシック" w:hAnsi="ＭＳ ゴシック"/>
          <w:b/>
          <w:sz w:val="22"/>
        </w:rPr>
      </w:pPr>
    </w:p>
    <w:p w:rsidR="00525906" w:rsidRDefault="00525906" w:rsidP="000F1DD2">
      <w:pPr>
        <w:ind w:left="221" w:hangingChars="100" w:hanging="221"/>
        <w:rPr>
          <w:rFonts w:ascii="ＭＳ ゴシック" w:eastAsia="ＭＳ ゴシック" w:hAnsi="ＭＳ ゴシック"/>
          <w:b/>
          <w:sz w:val="22"/>
        </w:rPr>
      </w:pPr>
    </w:p>
    <w:p w:rsidR="00525906" w:rsidRPr="00E9720E" w:rsidRDefault="00E9720E" w:rsidP="000F1DD2">
      <w:pPr>
        <w:ind w:left="221" w:hangingChars="100" w:hanging="221"/>
        <w:rPr>
          <w:rFonts w:ascii="ＭＳ ゴシック" w:eastAsia="ＭＳ ゴシック" w:hAnsi="ＭＳ ゴシック"/>
          <w:b/>
          <w:sz w:val="24"/>
          <w:szCs w:val="24"/>
        </w:rPr>
      </w:pPr>
      <w:r w:rsidRPr="00F62292">
        <w:rPr>
          <w:rFonts w:ascii="ＭＳ ゴシック" w:eastAsia="ＭＳ ゴシック" w:hAnsi="ＭＳ ゴシック" w:hint="eastAsia"/>
          <w:b/>
          <w:noProof/>
          <w:sz w:val="22"/>
        </w:rPr>
        <mc:AlternateContent>
          <mc:Choice Requires="wps">
            <w:drawing>
              <wp:anchor distT="0" distB="0" distL="114300" distR="114300" simplePos="0" relativeHeight="251668480" behindDoc="0" locked="0" layoutInCell="1" allowOverlap="1" wp14:anchorId="00E752B4" wp14:editId="455C7D16">
                <wp:simplePos x="0" y="0"/>
                <wp:positionH relativeFrom="column">
                  <wp:posOffset>3444875</wp:posOffset>
                </wp:positionH>
                <wp:positionV relativeFrom="paragraph">
                  <wp:posOffset>203200</wp:posOffset>
                </wp:positionV>
                <wp:extent cx="1762125" cy="257175"/>
                <wp:effectExtent l="0" t="0" r="28575" b="28575"/>
                <wp:wrapNone/>
                <wp:docPr id="25" name="テキスト ボックス 25"/>
                <wp:cNvGraphicFramePr/>
                <a:graphic xmlns:a="http://schemas.openxmlformats.org/drawingml/2006/main">
                  <a:graphicData uri="http://schemas.microsoft.com/office/word/2010/wordprocessingShape">
                    <wps:wsp>
                      <wps:cNvSpPr txBox="1"/>
                      <wps:spPr>
                        <a:xfrm>
                          <a:off x="0" y="0"/>
                          <a:ext cx="1762125" cy="257175"/>
                        </a:xfrm>
                        <a:prstGeom prst="rect">
                          <a:avLst/>
                        </a:prstGeom>
                        <a:solidFill>
                          <a:srgbClr val="5B9BD5">
                            <a:lumMod val="40000"/>
                            <a:lumOff val="60000"/>
                          </a:srgbClr>
                        </a:solidFill>
                        <a:ln w="6350">
                          <a:solidFill>
                            <a:prstClr val="black"/>
                          </a:solidFill>
                        </a:ln>
                      </wps:spPr>
                      <wps:txbx>
                        <w:txbxContent>
                          <w:p w:rsidR="00085618" w:rsidRPr="00E9720E" w:rsidRDefault="00085618" w:rsidP="00085618">
                            <w:pPr>
                              <w:rPr>
                                <w:rFonts w:ascii="ＭＳ ゴシック" w:eastAsia="ＭＳ ゴシック" w:hAnsi="ＭＳ ゴシック"/>
                                <w:sz w:val="22"/>
                              </w:rPr>
                            </w:pPr>
                            <w:r w:rsidRPr="00E9720E">
                              <w:rPr>
                                <w:rFonts w:ascii="ＭＳ ゴシック" w:eastAsia="ＭＳ ゴシック" w:hAnsi="ＭＳ ゴシック" w:hint="eastAsia"/>
                                <w:sz w:val="22"/>
                              </w:rPr>
                              <w:t>指導や</w:t>
                            </w:r>
                            <w:r w:rsidRPr="00E9720E">
                              <w:rPr>
                                <w:rFonts w:ascii="ＭＳ ゴシック" w:eastAsia="ＭＳ ゴシック" w:hAnsi="ＭＳ ゴシック"/>
                                <w:sz w:val="22"/>
                              </w:rPr>
                              <w:t>環境整備への効果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752B4" id="テキスト ボックス 25" o:spid="_x0000_s1040" type="#_x0000_t202" style="position:absolute;left:0;text-align:left;margin-left:271.25pt;margin-top:16pt;width:138.7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" fillcolor="#bdd7ee" strokeweight=".5pt">
                <v:textbox>
                  <w:txbxContent>
                    <w:p w:rsidR="00085618" w:rsidRPr="00E9720E" w:rsidRDefault="00085618" w:rsidP="00085618">
                      <w:pPr>
                        <w:rPr>
                          <w:rFonts w:ascii="ＭＳ ゴシック" w:eastAsia="ＭＳ ゴシック" w:hAnsi="ＭＳ ゴシック"/>
                          <w:sz w:val="22"/>
                        </w:rPr>
                      </w:pPr>
                      <w:r w:rsidRPr="00E9720E">
                        <w:rPr>
                          <w:rFonts w:ascii="ＭＳ ゴシック" w:eastAsia="ＭＳ ゴシック" w:hAnsi="ＭＳ ゴシック" w:hint="eastAsia"/>
                          <w:sz w:val="22"/>
                        </w:rPr>
                        <w:t>指導や</w:t>
                      </w:r>
                      <w:r w:rsidRPr="00E9720E">
                        <w:rPr>
                          <w:rFonts w:ascii="ＭＳ ゴシック" w:eastAsia="ＭＳ ゴシック" w:hAnsi="ＭＳ ゴシック"/>
                          <w:sz w:val="22"/>
                        </w:rPr>
                        <w:t>環境整備への効果</w:t>
                      </w:r>
                    </w:p>
                  </w:txbxContent>
                </v:textbox>
              </v:shape>
            </w:pict>
          </mc:Fallback>
        </mc:AlternateContent>
      </w:r>
      <w:r w:rsidR="00525906" w:rsidRPr="00E9720E">
        <w:rPr>
          <w:rFonts w:ascii="ＭＳ ゴシック" w:eastAsia="ＭＳ ゴシック" w:hAnsi="ＭＳ ゴシック" w:hint="eastAsia"/>
          <w:b/>
          <w:sz w:val="24"/>
          <w:szCs w:val="24"/>
        </w:rPr>
        <w:t>２．統合の効果</w:t>
      </w:r>
      <w:r w:rsidR="00EC4F28" w:rsidRPr="00E9720E">
        <w:rPr>
          <w:rFonts w:ascii="ＭＳ ゴシック" w:eastAsia="ＭＳ ゴシック" w:hAnsi="ＭＳ ゴシック" w:hint="eastAsia"/>
          <w:b/>
          <w:sz w:val="24"/>
          <w:szCs w:val="24"/>
        </w:rPr>
        <w:t>（過去の事例より）</w:t>
      </w:r>
    </w:p>
    <w:p w:rsidR="00A92109" w:rsidRDefault="00E9720E" w:rsidP="000F1DD2">
      <w:pPr>
        <w:ind w:left="221" w:hangingChars="100" w:hanging="221"/>
        <w:rPr>
          <w:rFonts w:ascii="ＭＳ ゴシック" w:eastAsia="ＭＳ ゴシック" w:hAnsi="ＭＳ ゴシック"/>
          <w:b/>
          <w:sz w:val="22"/>
        </w:rPr>
      </w:pPr>
      <w:r w:rsidRPr="00F62292">
        <w:rPr>
          <w:rFonts w:ascii="ＭＳ ゴシック" w:eastAsia="ＭＳ ゴシック" w:hAnsi="ＭＳ ゴシック" w:hint="eastAsia"/>
          <w:b/>
          <w:noProof/>
          <w:sz w:val="22"/>
        </w:rPr>
        <mc:AlternateContent>
          <mc:Choice Requires="wps">
            <w:drawing>
              <wp:anchor distT="0" distB="0" distL="114300" distR="114300" simplePos="0" relativeHeight="251663360" behindDoc="0" locked="0" layoutInCell="1" allowOverlap="1" wp14:anchorId="5DB3C539" wp14:editId="54A21610">
                <wp:simplePos x="0" y="0"/>
                <wp:positionH relativeFrom="column">
                  <wp:posOffset>-40640</wp:posOffset>
                </wp:positionH>
                <wp:positionV relativeFrom="paragraph">
                  <wp:posOffset>96520</wp:posOffset>
                </wp:positionV>
                <wp:extent cx="3143250" cy="2552700"/>
                <wp:effectExtent l="0" t="0" r="19050" b="19050"/>
                <wp:wrapNone/>
                <wp:docPr id="22" name="テキスト ボックス 22"/>
                <wp:cNvGraphicFramePr/>
                <a:graphic xmlns:a="http://schemas.openxmlformats.org/drawingml/2006/main">
                  <a:graphicData uri="http://schemas.microsoft.com/office/word/2010/wordprocessingShape">
                    <wps:wsp>
                      <wps:cNvSpPr txBox="1"/>
                      <wps:spPr>
                        <a:xfrm>
                          <a:off x="0" y="0"/>
                          <a:ext cx="3143250" cy="2552700"/>
                        </a:xfrm>
                        <a:prstGeom prst="rect">
                          <a:avLst/>
                        </a:prstGeom>
                        <a:solidFill>
                          <a:sysClr val="window" lastClr="FFFFFF"/>
                        </a:solidFill>
                        <a:ln w="6350">
                          <a:solidFill>
                            <a:prstClr val="black"/>
                          </a:solidFill>
                        </a:ln>
                      </wps:spPr>
                      <wps:txbx>
                        <w:txbxContent>
                          <w:p w:rsidR="00525906" w:rsidRPr="00E9720E" w:rsidRDefault="00525906" w:rsidP="00525906">
                            <w:pPr>
                              <w:spacing w:before="240"/>
                              <w:ind w:left="220" w:hangingChars="100" w:hanging="220"/>
                              <w:rPr>
                                <w:sz w:val="22"/>
                              </w:rPr>
                            </w:pPr>
                            <w:r w:rsidRPr="00E9720E">
                              <w:rPr>
                                <w:rFonts w:hint="eastAsia"/>
                                <w:sz w:val="22"/>
                              </w:rPr>
                              <w:t>〇</w:t>
                            </w:r>
                            <w:r w:rsidR="00EC4F28" w:rsidRPr="00E9720E">
                              <w:rPr>
                                <w:rFonts w:hint="eastAsia"/>
                                <w:sz w:val="22"/>
                              </w:rPr>
                              <w:t>良い</w:t>
                            </w:r>
                            <w:r w:rsidR="00EC4F28" w:rsidRPr="00E9720E">
                              <w:rPr>
                                <w:sz w:val="22"/>
                              </w:rPr>
                              <w:t>意味での競い合いが生まれた</w:t>
                            </w:r>
                            <w:r w:rsidR="00EC4F28" w:rsidRPr="00E9720E">
                              <w:rPr>
                                <w:rFonts w:hint="eastAsia"/>
                                <w:sz w:val="22"/>
                              </w:rPr>
                              <w:t>、</w:t>
                            </w:r>
                            <w:r w:rsidR="00EC4F28" w:rsidRPr="00E9720E">
                              <w:rPr>
                                <w:sz w:val="22"/>
                              </w:rPr>
                              <w:t>向上心が高まった</w:t>
                            </w:r>
                          </w:p>
                          <w:p w:rsidR="00EC4F28" w:rsidRPr="00E9720E" w:rsidRDefault="00EC4F28" w:rsidP="00EC4F28">
                            <w:pPr>
                              <w:ind w:left="220" w:hangingChars="100" w:hanging="220"/>
                              <w:rPr>
                                <w:sz w:val="22"/>
                              </w:rPr>
                            </w:pPr>
                            <w:r w:rsidRPr="00E9720E">
                              <w:rPr>
                                <w:rFonts w:hint="eastAsia"/>
                                <w:sz w:val="22"/>
                              </w:rPr>
                              <w:t>〇</w:t>
                            </w:r>
                            <w:r w:rsidRPr="00E9720E">
                              <w:rPr>
                                <w:sz w:val="22"/>
                              </w:rPr>
                              <w:t>以前よりもたくましくなった、教師に対する依存心が減った</w:t>
                            </w:r>
                          </w:p>
                          <w:p w:rsidR="00EC4F28" w:rsidRPr="00E9720E" w:rsidRDefault="00EC4F28" w:rsidP="00EC4F28">
                            <w:pPr>
                              <w:ind w:left="220" w:hangingChars="100" w:hanging="220"/>
                              <w:rPr>
                                <w:sz w:val="22"/>
                              </w:rPr>
                            </w:pPr>
                            <w:r w:rsidRPr="00E9720E">
                              <w:rPr>
                                <w:rFonts w:hint="eastAsia"/>
                                <w:sz w:val="22"/>
                              </w:rPr>
                              <w:t>〇</w:t>
                            </w:r>
                            <w:r w:rsidRPr="00E9720E">
                              <w:rPr>
                                <w:sz w:val="22"/>
                              </w:rPr>
                              <w:t>社会性やコミュニケーション能力が高まった</w:t>
                            </w:r>
                          </w:p>
                          <w:p w:rsidR="00EC4F28" w:rsidRPr="00E9720E" w:rsidRDefault="00EC4F28" w:rsidP="00EC4F28">
                            <w:pPr>
                              <w:ind w:left="220" w:hangingChars="100" w:hanging="220"/>
                              <w:rPr>
                                <w:sz w:val="22"/>
                              </w:rPr>
                            </w:pPr>
                            <w:r w:rsidRPr="00E9720E">
                              <w:rPr>
                                <w:rFonts w:hint="eastAsia"/>
                                <w:sz w:val="22"/>
                              </w:rPr>
                              <w:t>〇</w:t>
                            </w:r>
                            <w:r w:rsidRPr="00E9720E">
                              <w:rPr>
                                <w:sz w:val="22"/>
                              </w:rPr>
                              <w:t>切磋琢磨する環境の中で学力や学習意欲が向上した</w:t>
                            </w:r>
                          </w:p>
                          <w:p w:rsidR="00EC4F28" w:rsidRPr="00E9720E" w:rsidRDefault="00EC4F28" w:rsidP="00EC4F28">
                            <w:pPr>
                              <w:ind w:left="220" w:hangingChars="100" w:hanging="220"/>
                              <w:rPr>
                                <w:sz w:val="22"/>
                              </w:rPr>
                            </w:pPr>
                            <w:r w:rsidRPr="00E9720E">
                              <w:rPr>
                                <w:rFonts w:hint="eastAsia"/>
                                <w:sz w:val="22"/>
                              </w:rPr>
                              <w:t>〇</w:t>
                            </w:r>
                            <w:r w:rsidRPr="00E9720E">
                              <w:rPr>
                                <w:sz w:val="22"/>
                              </w:rPr>
                              <w:t>友人が増えた、男女比の偏りが少なくなった</w:t>
                            </w:r>
                          </w:p>
                          <w:p w:rsidR="00EC4F28" w:rsidRPr="00E9720E" w:rsidRDefault="00EC4F28" w:rsidP="00EC4F28">
                            <w:pPr>
                              <w:ind w:left="220" w:hangingChars="100" w:hanging="220"/>
                              <w:rPr>
                                <w:sz w:val="22"/>
                              </w:rPr>
                            </w:pPr>
                            <w:r w:rsidRPr="00E9720E">
                              <w:rPr>
                                <w:rFonts w:hint="eastAsia"/>
                                <w:sz w:val="22"/>
                              </w:rPr>
                              <w:t>〇</w:t>
                            </w:r>
                            <w:r w:rsidR="00085618" w:rsidRPr="00E9720E">
                              <w:rPr>
                                <w:rFonts w:hint="eastAsia"/>
                                <w:sz w:val="22"/>
                              </w:rPr>
                              <w:t>異年齢</w:t>
                            </w:r>
                            <w:r w:rsidR="00085618" w:rsidRPr="00E9720E">
                              <w:rPr>
                                <w:sz w:val="22"/>
                              </w:rPr>
                              <w:t>交流が増えた、集団遊びが成立するようになった、休憩時間や放課後</w:t>
                            </w:r>
                            <w:r w:rsidR="00085618" w:rsidRPr="00E9720E">
                              <w:rPr>
                                <w:rFonts w:hint="eastAsia"/>
                                <w:sz w:val="22"/>
                              </w:rPr>
                              <w:t>での</w:t>
                            </w:r>
                            <w:r w:rsidR="00085618" w:rsidRPr="00E9720E">
                              <w:rPr>
                                <w:sz w:val="22"/>
                              </w:rPr>
                              <w:t>外遊びが増えた</w:t>
                            </w:r>
                          </w:p>
                          <w:p w:rsidR="00085618" w:rsidRPr="00E9720E" w:rsidRDefault="00085618" w:rsidP="00E9720E">
                            <w:pPr>
                              <w:ind w:left="220" w:hangingChars="100" w:hanging="220"/>
                              <w:rPr>
                                <w:sz w:val="22"/>
                              </w:rPr>
                            </w:pPr>
                            <w:r w:rsidRPr="00E9720E">
                              <w:rPr>
                                <w:rFonts w:hint="eastAsia"/>
                                <w:sz w:val="22"/>
                              </w:rPr>
                              <w:t>〇</w:t>
                            </w:r>
                            <w:r w:rsidRPr="00E9720E">
                              <w:rPr>
                                <w:sz w:val="22"/>
                              </w:rPr>
                              <w:t>学校が楽しいと答える子供が増えた</w:t>
                            </w:r>
                            <w:r w:rsidR="00B53EA7" w:rsidRPr="00E9720E">
                              <w:rPr>
                                <w:sz w:val="22"/>
                              </w:rPr>
                              <w:t xml:space="preserve">　　</w:t>
                            </w:r>
                            <w:r w:rsidR="00B53EA7" w:rsidRPr="00E9720E">
                              <w:rPr>
                                <w:rFonts w:hint="eastAsia"/>
                                <w:sz w:val="22"/>
                              </w:rPr>
                              <w:t xml:space="preserve">　</w:t>
                            </w:r>
                            <w:r w:rsidR="00B53EA7" w:rsidRPr="00E9720E">
                              <w:rPr>
                                <w:sz w:val="22"/>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3C539" id="テキスト ボックス 22" o:spid="_x0000_s1041" type="#_x0000_t202" style="position:absolute;left:0;text-align:left;margin-left:-3.2pt;margin-top:7.6pt;width:247.5pt;height:2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" fillcolor="window" strokeweight=".5pt">
                <v:textbox>
                  <w:txbxContent>
                    <w:p w:rsidR="00525906" w:rsidRPr="00E9720E" w:rsidRDefault="00525906" w:rsidP="00525906">
                      <w:pPr>
                        <w:spacing w:before="240"/>
                        <w:ind w:left="220" w:hangingChars="100" w:hanging="220"/>
                        <w:rPr>
                          <w:sz w:val="22"/>
                        </w:rPr>
                      </w:pPr>
                      <w:r w:rsidRPr="00E9720E">
                        <w:rPr>
                          <w:rFonts w:hint="eastAsia"/>
                          <w:sz w:val="22"/>
                        </w:rPr>
                        <w:t>〇</w:t>
                      </w:r>
                      <w:r w:rsidR="00EC4F28" w:rsidRPr="00E9720E">
                        <w:rPr>
                          <w:rFonts w:hint="eastAsia"/>
                          <w:sz w:val="22"/>
                        </w:rPr>
                        <w:t>良い</w:t>
                      </w:r>
                      <w:r w:rsidR="00EC4F28" w:rsidRPr="00E9720E">
                        <w:rPr>
                          <w:sz w:val="22"/>
                        </w:rPr>
                        <w:t>意味での競い合いが生まれた</w:t>
                      </w:r>
                      <w:r w:rsidR="00EC4F28" w:rsidRPr="00E9720E">
                        <w:rPr>
                          <w:rFonts w:hint="eastAsia"/>
                          <w:sz w:val="22"/>
                        </w:rPr>
                        <w:t>、</w:t>
                      </w:r>
                      <w:r w:rsidR="00EC4F28" w:rsidRPr="00E9720E">
                        <w:rPr>
                          <w:sz w:val="22"/>
                        </w:rPr>
                        <w:t>向上心が高まった</w:t>
                      </w:r>
                    </w:p>
                    <w:p w:rsidR="00EC4F28" w:rsidRPr="00E9720E" w:rsidRDefault="00EC4F28" w:rsidP="00EC4F28">
                      <w:pPr>
                        <w:ind w:left="220" w:hangingChars="100" w:hanging="220"/>
                        <w:rPr>
                          <w:sz w:val="22"/>
                        </w:rPr>
                      </w:pPr>
                      <w:r w:rsidRPr="00E9720E">
                        <w:rPr>
                          <w:rFonts w:hint="eastAsia"/>
                          <w:sz w:val="22"/>
                        </w:rPr>
                        <w:t>〇</w:t>
                      </w:r>
                      <w:r w:rsidRPr="00E9720E">
                        <w:rPr>
                          <w:sz w:val="22"/>
                        </w:rPr>
                        <w:t>以前よりもたくましくなった、教師に対する依存心が減った</w:t>
                      </w:r>
                    </w:p>
                    <w:p w:rsidR="00EC4F28" w:rsidRPr="00E9720E" w:rsidRDefault="00EC4F28" w:rsidP="00EC4F28">
                      <w:pPr>
                        <w:ind w:left="220" w:hangingChars="100" w:hanging="220"/>
                        <w:rPr>
                          <w:sz w:val="22"/>
                        </w:rPr>
                      </w:pPr>
                      <w:r w:rsidRPr="00E9720E">
                        <w:rPr>
                          <w:rFonts w:hint="eastAsia"/>
                          <w:sz w:val="22"/>
                        </w:rPr>
                        <w:t>〇</w:t>
                      </w:r>
                      <w:r w:rsidRPr="00E9720E">
                        <w:rPr>
                          <w:sz w:val="22"/>
                        </w:rPr>
                        <w:t>社会性やコミュニケーション能力が高まった</w:t>
                      </w:r>
                    </w:p>
                    <w:p w:rsidR="00EC4F28" w:rsidRPr="00E9720E" w:rsidRDefault="00EC4F28" w:rsidP="00EC4F28">
                      <w:pPr>
                        <w:ind w:left="220" w:hangingChars="100" w:hanging="220"/>
                        <w:rPr>
                          <w:sz w:val="22"/>
                        </w:rPr>
                      </w:pPr>
                      <w:r w:rsidRPr="00E9720E">
                        <w:rPr>
                          <w:rFonts w:hint="eastAsia"/>
                          <w:sz w:val="22"/>
                        </w:rPr>
                        <w:t>〇</w:t>
                      </w:r>
                      <w:r w:rsidRPr="00E9720E">
                        <w:rPr>
                          <w:sz w:val="22"/>
                        </w:rPr>
                        <w:t>切磋琢磨する環境の中で学力や学習意欲が向上した</w:t>
                      </w:r>
                    </w:p>
                    <w:p w:rsidR="00EC4F28" w:rsidRPr="00E9720E" w:rsidRDefault="00EC4F28" w:rsidP="00EC4F28">
                      <w:pPr>
                        <w:ind w:left="220" w:hangingChars="100" w:hanging="220"/>
                        <w:rPr>
                          <w:sz w:val="22"/>
                        </w:rPr>
                      </w:pPr>
                      <w:r w:rsidRPr="00E9720E">
                        <w:rPr>
                          <w:rFonts w:hint="eastAsia"/>
                          <w:sz w:val="22"/>
                        </w:rPr>
                        <w:t>〇</w:t>
                      </w:r>
                      <w:r w:rsidRPr="00E9720E">
                        <w:rPr>
                          <w:sz w:val="22"/>
                        </w:rPr>
                        <w:t>友人が増えた、男女比の偏りが少なくなった</w:t>
                      </w:r>
                    </w:p>
                    <w:p w:rsidR="00EC4F28" w:rsidRPr="00E9720E" w:rsidRDefault="00EC4F28" w:rsidP="00EC4F28">
                      <w:pPr>
                        <w:ind w:left="220" w:hangingChars="100" w:hanging="220"/>
                        <w:rPr>
                          <w:sz w:val="22"/>
                        </w:rPr>
                      </w:pPr>
                      <w:r w:rsidRPr="00E9720E">
                        <w:rPr>
                          <w:rFonts w:hint="eastAsia"/>
                          <w:sz w:val="22"/>
                        </w:rPr>
                        <w:t>〇</w:t>
                      </w:r>
                      <w:r w:rsidR="00085618" w:rsidRPr="00E9720E">
                        <w:rPr>
                          <w:rFonts w:hint="eastAsia"/>
                          <w:sz w:val="22"/>
                        </w:rPr>
                        <w:t>異年齢</w:t>
                      </w:r>
                      <w:r w:rsidR="00085618" w:rsidRPr="00E9720E">
                        <w:rPr>
                          <w:sz w:val="22"/>
                        </w:rPr>
                        <w:t>交流が増えた、集団遊びが成立するようになった、休憩時間や放課後</w:t>
                      </w:r>
                      <w:r w:rsidR="00085618" w:rsidRPr="00E9720E">
                        <w:rPr>
                          <w:rFonts w:hint="eastAsia"/>
                          <w:sz w:val="22"/>
                        </w:rPr>
                        <w:t>での</w:t>
                      </w:r>
                      <w:r w:rsidR="00085618" w:rsidRPr="00E9720E">
                        <w:rPr>
                          <w:sz w:val="22"/>
                        </w:rPr>
                        <w:t>外遊びが増えた</w:t>
                      </w:r>
                    </w:p>
                    <w:p w:rsidR="00085618" w:rsidRPr="00E9720E" w:rsidRDefault="00085618" w:rsidP="00E9720E">
                      <w:pPr>
                        <w:ind w:left="220" w:hangingChars="100" w:hanging="220"/>
                        <w:rPr>
                          <w:sz w:val="22"/>
                        </w:rPr>
                      </w:pPr>
                      <w:r w:rsidRPr="00E9720E">
                        <w:rPr>
                          <w:rFonts w:hint="eastAsia"/>
                          <w:sz w:val="22"/>
                        </w:rPr>
                        <w:t>〇</w:t>
                      </w:r>
                      <w:r w:rsidRPr="00E9720E">
                        <w:rPr>
                          <w:sz w:val="22"/>
                        </w:rPr>
                        <w:t>学校が楽しいと答える子供が増えた</w:t>
                      </w:r>
                      <w:r w:rsidR="00B53EA7" w:rsidRPr="00E9720E">
                        <w:rPr>
                          <w:sz w:val="22"/>
                        </w:rPr>
                        <w:t xml:space="preserve">　　</w:t>
                      </w:r>
                      <w:r w:rsidR="00B53EA7" w:rsidRPr="00E9720E">
                        <w:rPr>
                          <w:rFonts w:hint="eastAsia"/>
                          <w:sz w:val="22"/>
                        </w:rPr>
                        <w:t xml:space="preserve">　</w:t>
                      </w:r>
                      <w:r w:rsidR="00B53EA7" w:rsidRPr="00E9720E">
                        <w:rPr>
                          <w:sz w:val="22"/>
                        </w:rPr>
                        <w:t>等</w:t>
                      </w:r>
                    </w:p>
                  </w:txbxContent>
                </v:textbox>
              </v:shape>
            </w:pict>
          </mc:Fallback>
        </mc:AlternateContent>
      </w:r>
      <w:r w:rsidRPr="00F62292">
        <w:rPr>
          <w:rFonts w:ascii="ＭＳ ゴシック" w:eastAsia="ＭＳ ゴシック" w:hAnsi="ＭＳ ゴシック" w:hint="eastAsia"/>
          <w:b/>
          <w:noProof/>
          <w:sz w:val="22"/>
        </w:rPr>
        <mc:AlternateContent>
          <mc:Choice Requires="wps">
            <w:drawing>
              <wp:anchor distT="0" distB="0" distL="114300" distR="114300" simplePos="0" relativeHeight="251667456" behindDoc="0" locked="0" layoutInCell="1" allowOverlap="1" wp14:anchorId="35606384" wp14:editId="4DD6920C">
                <wp:simplePos x="0" y="0"/>
                <wp:positionH relativeFrom="column">
                  <wp:posOffset>3264535</wp:posOffset>
                </wp:positionH>
                <wp:positionV relativeFrom="paragraph">
                  <wp:posOffset>96520</wp:posOffset>
                </wp:positionV>
                <wp:extent cx="3048000" cy="2552700"/>
                <wp:effectExtent l="0" t="0" r="19050" b="19050"/>
                <wp:wrapNone/>
                <wp:docPr id="24" name="テキスト ボックス 24"/>
                <wp:cNvGraphicFramePr/>
                <a:graphic xmlns:a="http://schemas.openxmlformats.org/drawingml/2006/main">
                  <a:graphicData uri="http://schemas.microsoft.com/office/word/2010/wordprocessingShape">
                    <wps:wsp>
                      <wps:cNvSpPr txBox="1"/>
                      <wps:spPr>
                        <a:xfrm>
                          <a:off x="0" y="0"/>
                          <a:ext cx="3048000" cy="2552700"/>
                        </a:xfrm>
                        <a:prstGeom prst="rect">
                          <a:avLst/>
                        </a:prstGeom>
                        <a:solidFill>
                          <a:sysClr val="window" lastClr="FFFFFF"/>
                        </a:solidFill>
                        <a:ln w="6350">
                          <a:solidFill>
                            <a:prstClr val="black"/>
                          </a:solidFill>
                        </a:ln>
                      </wps:spPr>
                      <wps:txbx>
                        <w:txbxContent>
                          <w:p w:rsidR="00312B3C" w:rsidRPr="00E9720E" w:rsidRDefault="00085618" w:rsidP="00312B3C">
                            <w:pPr>
                              <w:spacing w:before="240"/>
                              <w:ind w:left="220" w:hangingChars="100" w:hanging="220"/>
                              <w:rPr>
                                <w:sz w:val="22"/>
                              </w:rPr>
                            </w:pPr>
                            <w:r w:rsidRPr="00E9720E">
                              <w:rPr>
                                <w:rFonts w:hint="eastAsia"/>
                                <w:sz w:val="22"/>
                              </w:rPr>
                              <w:t>〇</w:t>
                            </w:r>
                            <w:r w:rsidR="00312B3C" w:rsidRPr="00E9720E">
                              <w:rPr>
                                <w:rFonts w:hint="eastAsia"/>
                                <w:sz w:val="22"/>
                              </w:rPr>
                              <w:t>複式学級が</w:t>
                            </w:r>
                            <w:r w:rsidR="00312B3C" w:rsidRPr="00E9720E">
                              <w:rPr>
                                <w:sz w:val="22"/>
                              </w:rPr>
                              <w:t>解消された</w:t>
                            </w:r>
                            <w:r w:rsidR="00312B3C" w:rsidRPr="00E9720E">
                              <w:rPr>
                                <w:rFonts w:hint="eastAsia"/>
                                <w:sz w:val="22"/>
                              </w:rPr>
                              <w:t>、</w:t>
                            </w:r>
                            <w:r w:rsidR="00312B3C" w:rsidRPr="00E9720E">
                              <w:rPr>
                                <w:sz w:val="22"/>
                              </w:rPr>
                              <w:t>クラス替えが可能になった</w:t>
                            </w:r>
                          </w:p>
                          <w:p w:rsidR="00312B3C" w:rsidRPr="00E9720E" w:rsidRDefault="00312B3C" w:rsidP="00312B3C">
                            <w:pPr>
                              <w:ind w:left="220" w:hangingChars="100" w:hanging="220"/>
                              <w:rPr>
                                <w:sz w:val="22"/>
                              </w:rPr>
                            </w:pPr>
                            <w:r w:rsidRPr="00E9720E">
                              <w:rPr>
                                <w:rFonts w:hint="eastAsia"/>
                                <w:sz w:val="22"/>
                              </w:rPr>
                              <w:t>〇</w:t>
                            </w:r>
                            <w:r w:rsidRPr="00E9720E">
                              <w:rPr>
                                <w:sz w:val="22"/>
                              </w:rPr>
                              <w:t>グループ学習や班活動が活性化した、授業で多様な意見を引き出せるようになった</w:t>
                            </w:r>
                          </w:p>
                          <w:p w:rsidR="00312B3C" w:rsidRPr="00E9720E" w:rsidRDefault="00312B3C" w:rsidP="00312B3C">
                            <w:pPr>
                              <w:ind w:left="220" w:hangingChars="100" w:hanging="220"/>
                              <w:rPr>
                                <w:sz w:val="22"/>
                              </w:rPr>
                            </w:pPr>
                            <w:r w:rsidRPr="00E9720E">
                              <w:rPr>
                                <w:rFonts w:hint="eastAsia"/>
                                <w:sz w:val="22"/>
                              </w:rPr>
                              <w:t>〇</w:t>
                            </w:r>
                            <w:r w:rsidRPr="00E9720E">
                              <w:rPr>
                                <w:sz w:val="22"/>
                              </w:rPr>
                              <w:t>音楽、体育等における集団で行う教育活動、運動会や学芸会、クラブ活動、部活動などが充実した</w:t>
                            </w:r>
                          </w:p>
                          <w:p w:rsidR="00312B3C" w:rsidRPr="00E9720E" w:rsidRDefault="00312B3C" w:rsidP="00312B3C">
                            <w:pPr>
                              <w:ind w:left="220" w:hangingChars="100" w:hanging="220"/>
                              <w:rPr>
                                <w:sz w:val="22"/>
                              </w:rPr>
                            </w:pPr>
                            <w:r w:rsidRPr="00E9720E">
                              <w:rPr>
                                <w:rFonts w:hint="eastAsia"/>
                                <w:sz w:val="22"/>
                              </w:rPr>
                              <w:t>〇</w:t>
                            </w:r>
                            <w:r w:rsidR="00B5478D" w:rsidRPr="00E9720E">
                              <w:rPr>
                                <w:rFonts w:hint="eastAsia"/>
                                <w:sz w:val="22"/>
                              </w:rPr>
                              <w:t>少人数指導や</w:t>
                            </w:r>
                            <w:r w:rsidR="00B5478D" w:rsidRPr="00E9720E">
                              <w:rPr>
                                <w:sz w:val="22"/>
                              </w:rPr>
                              <w:t>習熟度別指導などの多様な指導形態が可能になった</w:t>
                            </w:r>
                          </w:p>
                          <w:p w:rsidR="00B5478D" w:rsidRPr="00E9720E" w:rsidRDefault="00B5478D" w:rsidP="00312B3C">
                            <w:pPr>
                              <w:ind w:left="220" w:hangingChars="100" w:hanging="220"/>
                              <w:rPr>
                                <w:sz w:val="22"/>
                              </w:rPr>
                            </w:pPr>
                            <w:r w:rsidRPr="00E9720E">
                              <w:rPr>
                                <w:rFonts w:hint="eastAsia"/>
                                <w:sz w:val="22"/>
                              </w:rPr>
                              <w:t>〇</w:t>
                            </w:r>
                            <w:r w:rsidR="005E5098" w:rsidRPr="00E9720E">
                              <w:rPr>
                                <w:rFonts w:hint="eastAsia"/>
                                <w:sz w:val="22"/>
                              </w:rPr>
                              <w:t>保護者同士の</w:t>
                            </w:r>
                            <w:r w:rsidR="005E5098" w:rsidRPr="00E9720E">
                              <w:rPr>
                                <w:sz w:val="22"/>
                              </w:rPr>
                              <w:t>交流が広がった、ＰＴＡ活動が活性化した、学校と地域との連携協働関係が強化された</w:t>
                            </w:r>
                            <w:r w:rsidR="0040425B" w:rsidRPr="00E9720E">
                              <w:rPr>
                                <w:rFonts w:hint="eastAsia"/>
                                <w:sz w:val="22"/>
                              </w:rPr>
                              <w:t xml:space="preserve">　</w:t>
                            </w:r>
                            <w:r w:rsidR="0040425B" w:rsidRPr="00E9720E">
                              <w:rPr>
                                <w:sz w:val="22"/>
                              </w:rPr>
                              <w:t xml:space="preserve">　</w:t>
                            </w:r>
                            <w:r w:rsidR="00E9720E">
                              <w:rPr>
                                <w:rFonts w:hint="eastAsia"/>
                                <w:sz w:val="22"/>
                              </w:rPr>
                              <w:t xml:space="preserve">　</w:t>
                            </w:r>
                            <w:r w:rsidR="00E9720E">
                              <w:rPr>
                                <w:sz w:val="22"/>
                              </w:rPr>
                              <w:t xml:space="preserve">　</w:t>
                            </w:r>
                            <w:r w:rsidR="0040425B" w:rsidRPr="00E9720E">
                              <w:rPr>
                                <w:sz w:val="22"/>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06384" id="テキスト ボックス 24" o:spid="_x0000_s1042" type="#_x0000_t202" style="position:absolute;left:0;text-align:left;margin-left:257.05pt;margin-top:7.6pt;width:240pt;height:2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" fillcolor="window" strokeweight=".5pt">
                <v:textbox>
                  <w:txbxContent>
                    <w:p w:rsidR="00312B3C" w:rsidRPr="00E9720E" w:rsidRDefault="00085618" w:rsidP="00312B3C">
                      <w:pPr>
                        <w:spacing w:before="240"/>
                        <w:ind w:left="220" w:hangingChars="100" w:hanging="220"/>
                        <w:rPr>
                          <w:sz w:val="22"/>
                        </w:rPr>
                      </w:pPr>
                      <w:r w:rsidRPr="00E9720E">
                        <w:rPr>
                          <w:rFonts w:hint="eastAsia"/>
                          <w:sz w:val="22"/>
                        </w:rPr>
                        <w:t>〇</w:t>
                      </w:r>
                      <w:r w:rsidR="00312B3C" w:rsidRPr="00E9720E">
                        <w:rPr>
                          <w:rFonts w:hint="eastAsia"/>
                          <w:sz w:val="22"/>
                        </w:rPr>
                        <w:t>複式学級が</w:t>
                      </w:r>
                      <w:r w:rsidR="00312B3C" w:rsidRPr="00E9720E">
                        <w:rPr>
                          <w:sz w:val="22"/>
                        </w:rPr>
                        <w:t>解消された</w:t>
                      </w:r>
                      <w:r w:rsidR="00312B3C" w:rsidRPr="00E9720E">
                        <w:rPr>
                          <w:rFonts w:hint="eastAsia"/>
                          <w:sz w:val="22"/>
                        </w:rPr>
                        <w:t>、</w:t>
                      </w:r>
                      <w:r w:rsidR="00312B3C" w:rsidRPr="00E9720E">
                        <w:rPr>
                          <w:sz w:val="22"/>
                        </w:rPr>
                        <w:t>クラス替えが可能になった</w:t>
                      </w:r>
                    </w:p>
                    <w:p w:rsidR="00312B3C" w:rsidRPr="00E9720E" w:rsidRDefault="00312B3C" w:rsidP="00312B3C">
                      <w:pPr>
                        <w:ind w:left="220" w:hangingChars="100" w:hanging="220"/>
                        <w:rPr>
                          <w:sz w:val="22"/>
                        </w:rPr>
                      </w:pPr>
                      <w:r w:rsidRPr="00E9720E">
                        <w:rPr>
                          <w:rFonts w:hint="eastAsia"/>
                          <w:sz w:val="22"/>
                        </w:rPr>
                        <w:t>〇</w:t>
                      </w:r>
                      <w:r w:rsidRPr="00E9720E">
                        <w:rPr>
                          <w:sz w:val="22"/>
                        </w:rPr>
                        <w:t>グループ学習や班活動が活性化した、授業で多様な意見を引き出せるようになった</w:t>
                      </w:r>
                    </w:p>
                    <w:p w:rsidR="00312B3C" w:rsidRPr="00E9720E" w:rsidRDefault="00312B3C" w:rsidP="00312B3C">
                      <w:pPr>
                        <w:ind w:left="220" w:hangingChars="100" w:hanging="220"/>
                        <w:rPr>
                          <w:sz w:val="22"/>
                        </w:rPr>
                      </w:pPr>
                      <w:r w:rsidRPr="00E9720E">
                        <w:rPr>
                          <w:rFonts w:hint="eastAsia"/>
                          <w:sz w:val="22"/>
                        </w:rPr>
                        <w:t>〇</w:t>
                      </w:r>
                      <w:r w:rsidRPr="00E9720E">
                        <w:rPr>
                          <w:sz w:val="22"/>
                        </w:rPr>
                        <w:t>音楽、体育等における集団で行う教育活動、運動会や学芸会、クラブ活動、部活動などが充実した</w:t>
                      </w:r>
                    </w:p>
                    <w:p w:rsidR="00312B3C" w:rsidRPr="00E9720E" w:rsidRDefault="00312B3C" w:rsidP="00312B3C">
                      <w:pPr>
                        <w:ind w:left="220" w:hangingChars="100" w:hanging="220"/>
                        <w:rPr>
                          <w:sz w:val="22"/>
                        </w:rPr>
                      </w:pPr>
                      <w:r w:rsidRPr="00E9720E">
                        <w:rPr>
                          <w:rFonts w:hint="eastAsia"/>
                          <w:sz w:val="22"/>
                        </w:rPr>
                        <w:t>〇</w:t>
                      </w:r>
                      <w:r w:rsidR="00B5478D" w:rsidRPr="00E9720E">
                        <w:rPr>
                          <w:rFonts w:hint="eastAsia"/>
                          <w:sz w:val="22"/>
                        </w:rPr>
                        <w:t>少人数指導や</w:t>
                      </w:r>
                      <w:r w:rsidR="00B5478D" w:rsidRPr="00E9720E">
                        <w:rPr>
                          <w:sz w:val="22"/>
                        </w:rPr>
                        <w:t>習熟度別指導などの多様な指導形態が可能になった</w:t>
                      </w:r>
                    </w:p>
                    <w:p w:rsidR="00B5478D" w:rsidRPr="00E9720E" w:rsidRDefault="00B5478D" w:rsidP="00312B3C">
                      <w:pPr>
                        <w:ind w:left="220" w:hangingChars="100" w:hanging="220"/>
                        <w:rPr>
                          <w:sz w:val="22"/>
                        </w:rPr>
                      </w:pPr>
                      <w:r w:rsidRPr="00E9720E">
                        <w:rPr>
                          <w:rFonts w:hint="eastAsia"/>
                          <w:sz w:val="22"/>
                        </w:rPr>
                        <w:t>〇</w:t>
                      </w:r>
                      <w:r w:rsidR="005E5098" w:rsidRPr="00E9720E">
                        <w:rPr>
                          <w:rFonts w:hint="eastAsia"/>
                          <w:sz w:val="22"/>
                        </w:rPr>
                        <w:t>保護者同士の</w:t>
                      </w:r>
                      <w:r w:rsidR="005E5098" w:rsidRPr="00E9720E">
                        <w:rPr>
                          <w:sz w:val="22"/>
                        </w:rPr>
                        <w:t>交流が広がった、ＰＴＡ活動が活性化した、学校と地域との連携協働関係が強化された</w:t>
                      </w:r>
                      <w:r w:rsidR="0040425B" w:rsidRPr="00E9720E">
                        <w:rPr>
                          <w:rFonts w:hint="eastAsia"/>
                          <w:sz w:val="22"/>
                        </w:rPr>
                        <w:t xml:space="preserve">　</w:t>
                      </w:r>
                      <w:r w:rsidR="0040425B" w:rsidRPr="00E9720E">
                        <w:rPr>
                          <w:sz w:val="22"/>
                        </w:rPr>
                        <w:t xml:space="preserve">　</w:t>
                      </w:r>
                      <w:r w:rsidR="00E9720E">
                        <w:rPr>
                          <w:rFonts w:hint="eastAsia"/>
                          <w:sz w:val="22"/>
                        </w:rPr>
                        <w:t xml:space="preserve">　</w:t>
                      </w:r>
                      <w:r w:rsidR="00E9720E">
                        <w:rPr>
                          <w:sz w:val="22"/>
                        </w:rPr>
                        <w:t xml:space="preserve">　</w:t>
                      </w:r>
                      <w:r w:rsidR="0040425B" w:rsidRPr="00E9720E">
                        <w:rPr>
                          <w:sz w:val="22"/>
                        </w:rPr>
                        <w:t>等</w:t>
                      </w:r>
                    </w:p>
                  </w:txbxContent>
                </v:textbox>
              </v:shape>
            </w:pict>
          </mc:Fallback>
        </mc:AlternateContent>
      </w:r>
      <w:r w:rsidRPr="00F62292">
        <w:rPr>
          <w:rFonts w:ascii="ＭＳ ゴシック" w:eastAsia="ＭＳ ゴシック" w:hAnsi="ＭＳ ゴシック" w:hint="eastAsia"/>
          <w:b/>
          <w:noProof/>
          <w:sz w:val="22"/>
        </w:rPr>
        <mc:AlternateContent>
          <mc:Choice Requires="wps">
            <w:drawing>
              <wp:anchor distT="0" distB="0" distL="114300" distR="114300" simplePos="0" relativeHeight="251666432" behindDoc="0" locked="0" layoutInCell="1" allowOverlap="1" wp14:anchorId="3A60A310" wp14:editId="285C6C8A">
                <wp:simplePos x="0" y="0"/>
                <wp:positionH relativeFrom="column">
                  <wp:posOffset>92710</wp:posOffset>
                </wp:positionH>
                <wp:positionV relativeFrom="paragraph">
                  <wp:posOffset>24765</wp:posOffset>
                </wp:positionV>
                <wp:extent cx="1914525" cy="257175"/>
                <wp:effectExtent l="0" t="0" r="28575" b="28575"/>
                <wp:wrapNone/>
                <wp:docPr id="23" name="テキスト ボックス 23"/>
                <wp:cNvGraphicFramePr/>
                <a:graphic xmlns:a="http://schemas.openxmlformats.org/drawingml/2006/main">
                  <a:graphicData uri="http://schemas.microsoft.com/office/word/2010/wordprocessingShape">
                    <wps:wsp>
                      <wps:cNvSpPr txBox="1"/>
                      <wps:spPr>
                        <a:xfrm>
                          <a:off x="0" y="0"/>
                          <a:ext cx="1914525" cy="257175"/>
                        </a:xfrm>
                        <a:prstGeom prst="rect">
                          <a:avLst/>
                        </a:prstGeom>
                        <a:solidFill>
                          <a:srgbClr val="5B9BD5">
                            <a:lumMod val="40000"/>
                            <a:lumOff val="60000"/>
                          </a:srgbClr>
                        </a:solidFill>
                        <a:ln w="6350">
                          <a:solidFill>
                            <a:prstClr val="black"/>
                          </a:solidFill>
                        </a:ln>
                      </wps:spPr>
                      <wps:txbx>
                        <w:txbxContent>
                          <w:p w:rsidR="00525906" w:rsidRPr="00E9720E" w:rsidRDefault="00525906" w:rsidP="00525906">
                            <w:pPr>
                              <w:rPr>
                                <w:rFonts w:ascii="ＭＳ ゴシック" w:eastAsia="ＭＳ ゴシック" w:hAnsi="ＭＳ ゴシック"/>
                                <w:sz w:val="22"/>
                              </w:rPr>
                            </w:pPr>
                            <w:r w:rsidRPr="00E9720E">
                              <w:rPr>
                                <w:rFonts w:ascii="ＭＳ ゴシック" w:eastAsia="ＭＳ ゴシック" w:hAnsi="ＭＳ ゴシック" w:hint="eastAsia"/>
                                <w:sz w:val="22"/>
                              </w:rPr>
                              <w:t>児童生徒への</w:t>
                            </w:r>
                            <w:r w:rsidRPr="00E9720E">
                              <w:rPr>
                                <w:rFonts w:ascii="ＭＳ ゴシック" w:eastAsia="ＭＳ ゴシック" w:hAnsi="ＭＳ ゴシック"/>
                                <w:sz w:val="22"/>
                              </w:rPr>
                              <w:t>直接的な効果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0A310" id="テキスト ボックス 23" o:spid="_x0000_s1043" type="#_x0000_t202" style="position:absolute;left:0;text-align:left;margin-left:7.3pt;margin-top:1.95pt;width:150.7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" fillcolor="#bdd7ee" strokeweight=".5pt">
                <v:textbox>
                  <w:txbxContent>
                    <w:p w:rsidR="00525906" w:rsidRPr="00E9720E" w:rsidRDefault="00525906" w:rsidP="00525906">
                      <w:pPr>
                        <w:rPr>
                          <w:rFonts w:ascii="ＭＳ ゴシック" w:eastAsia="ＭＳ ゴシック" w:hAnsi="ＭＳ ゴシック"/>
                          <w:sz w:val="22"/>
                        </w:rPr>
                      </w:pPr>
                      <w:r w:rsidRPr="00E9720E">
                        <w:rPr>
                          <w:rFonts w:ascii="ＭＳ ゴシック" w:eastAsia="ＭＳ ゴシック" w:hAnsi="ＭＳ ゴシック" w:hint="eastAsia"/>
                          <w:sz w:val="22"/>
                        </w:rPr>
                        <w:t>児童生徒への</w:t>
                      </w:r>
                      <w:r w:rsidRPr="00E9720E">
                        <w:rPr>
                          <w:rFonts w:ascii="ＭＳ ゴシック" w:eastAsia="ＭＳ ゴシック" w:hAnsi="ＭＳ ゴシック"/>
                          <w:sz w:val="22"/>
                        </w:rPr>
                        <w:t>直接的な効果</w:t>
                      </w:r>
                    </w:p>
                  </w:txbxContent>
                </v:textbox>
              </v:shape>
            </w:pict>
          </mc:Fallback>
        </mc:AlternateContent>
      </w:r>
    </w:p>
    <w:p w:rsidR="00A92109" w:rsidRDefault="00A92109" w:rsidP="000F1DD2">
      <w:pPr>
        <w:ind w:left="221" w:hangingChars="100" w:hanging="221"/>
        <w:rPr>
          <w:rFonts w:ascii="ＭＳ ゴシック" w:eastAsia="ＭＳ ゴシック" w:hAnsi="ＭＳ ゴシック"/>
          <w:b/>
          <w:sz w:val="22"/>
        </w:rPr>
      </w:pPr>
    </w:p>
    <w:p w:rsidR="00A92109" w:rsidRDefault="00A92109" w:rsidP="000F1DD2">
      <w:pPr>
        <w:ind w:left="221" w:hangingChars="100" w:hanging="221"/>
        <w:rPr>
          <w:rFonts w:ascii="ＭＳ ゴシック" w:eastAsia="ＭＳ ゴシック" w:hAnsi="ＭＳ ゴシック"/>
          <w:b/>
          <w:sz w:val="22"/>
        </w:rPr>
      </w:pPr>
    </w:p>
    <w:p w:rsidR="00A92109" w:rsidRDefault="00A92109" w:rsidP="000F1DD2">
      <w:pPr>
        <w:ind w:left="221" w:hangingChars="100" w:hanging="221"/>
        <w:rPr>
          <w:rFonts w:ascii="ＭＳ ゴシック" w:eastAsia="ＭＳ ゴシック" w:hAnsi="ＭＳ ゴシック"/>
          <w:b/>
          <w:sz w:val="22"/>
        </w:rPr>
      </w:pPr>
    </w:p>
    <w:p w:rsidR="00A92109" w:rsidRDefault="00A92109" w:rsidP="000F1DD2">
      <w:pPr>
        <w:ind w:left="221" w:hangingChars="100" w:hanging="221"/>
        <w:rPr>
          <w:rFonts w:ascii="ＭＳ ゴシック" w:eastAsia="ＭＳ ゴシック" w:hAnsi="ＭＳ ゴシック"/>
          <w:b/>
          <w:sz w:val="22"/>
        </w:rPr>
      </w:pPr>
    </w:p>
    <w:p w:rsidR="00A92109" w:rsidRDefault="00A92109" w:rsidP="000F1DD2">
      <w:pPr>
        <w:ind w:left="221" w:hangingChars="100" w:hanging="221"/>
        <w:rPr>
          <w:rFonts w:ascii="ＭＳ ゴシック" w:eastAsia="ＭＳ ゴシック" w:hAnsi="ＭＳ ゴシック"/>
          <w:b/>
          <w:sz w:val="22"/>
        </w:rPr>
      </w:pPr>
    </w:p>
    <w:p w:rsidR="00A92109" w:rsidRDefault="00A92109" w:rsidP="000F1DD2">
      <w:pPr>
        <w:ind w:left="221" w:hangingChars="100" w:hanging="221"/>
        <w:rPr>
          <w:rFonts w:ascii="ＭＳ ゴシック" w:eastAsia="ＭＳ ゴシック" w:hAnsi="ＭＳ ゴシック"/>
          <w:b/>
          <w:sz w:val="22"/>
        </w:rPr>
      </w:pPr>
    </w:p>
    <w:p w:rsidR="00A92109" w:rsidRDefault="00A92109" w:rsidP="000F1DD2">
      <w:pPr>
        <w:ind w:left="221" w:hangingChars="100" w:hanging="221"/>
        <w:rPr>
          <w:rFonts w:ascii="ＭＳ ゴシック" w:eastAsia="ＭＳ ゴシック" w:hAnsi="ＭＳ ゴシック"/>
          <w:b/>
          <w:sz w:val="22"/>
        </w:rPr>
      </w:pPr>
    </w:p>
    <w:p w:rsidR="00A92109" w:rsidRDefault="00A92109" w:rsidP="000F1DD2">
      <w:pPr>
        <w:ind w:left="221" w:hangingChars="100" w:hanging="221"/>
        <w:rPr>
          <w:rFonts w:ascii="ＭＳ ゴシック" w:eastAsia="ＭＳ ゴシック" w:hAnsi="ＭＳ ゴシック"/>
          <w:b/>
          <w:sz w:val="22"/>
        </w:rPr>
      </w:pPr>
    </w:p>
    <w:p w:rsidR="00A92109" w:rsidRDefault="00A92109" w:rsidP="000F1DD2">
      <w:pPr>
        <w:ind w:left="221" w:hangingChars="100" w:hanging="221"/>
        <w:rPr>
          <w:rFonts w:ascii="ＭＳ ゴシック" w:eastAsia="ＭＳ ゴシック" w:hAnsi="ＭＳ ゴシック"/>
          <w:b/>
          <w:sz w:val="22"/>
        </w:rPr>
      </w:pPr>
    </w:p>
    <w:p w:rsidR="00A92109" w:rsidRDefault="00A92109" w:rsidP="000F1DD2">
      <w:pPr>
        <w:ind w:left="221" w:hangingChars="100" w:hanging="221"/>
        <w:rPr>
          <w:rFonts w:ascii="ＭＳ ゴシック" w:eastAsia="ＭＳ ゴシック" w:hAnsi="ＭＳ ゴシック"/>
          <w:b/>
          <w:sz w:val="22"/>
        </w:rPr>
      </w:pPr>
    </w:p>
    <w:p w:rsidR="00A92109" w:rsidRDefault="00A92109" w:rsidP="000F1DD2">
      <w:pPr>
        <w:ind w:left="221" w:hangingChars="100" w:hanging="221"/>
        <w:rPr>
          <w:rFonts w:ascii="ＭＳ ゴシック" w:eastAsia="ＭＳ ゴシック" w:hAnsi="ＭＳ ゴシック"/>
          <w:b/>
          <w:sz w:val="22"/>
        </w:rPr>
      </w:pPr>
    </w:p>
    <w:p w:rsidR="00A92109" w:rsidRDefault="00A92109" w:rsidP="000F1DD2">
      <w:pPr>
        <w:ind w:left="221" w:hangingChars="100" w:hanging="221"/>
        <w:rPr>
          <w:rFonts w:ascii="ＭＳ ゴシック" w:eastAsia="ＭＳ ゴシック" w:hAnsi="ＭＳ ゴシック"/>
          <w:b/>
          <w:sz w:val="22"/>
        </w:rPr>
      </w:pPr>
    </w:p>
    <w:p w:rsidR="00A92109" w:rsidRDefault="00A92109" w:rsidP="000F1DD2">
      <w:pPr>
        <w:ind w:left="221" w:hangingChars="100" w:hanging="221"/>
        <w:rPr>
          <w:rFonts w:ascii="ＭＳ ゴシック" w:eastAsia="ＭＳ ゴシック" w:hAnsi="ＭＳ ゴシック"/>
          <w:b/>
          <w:sz w:val="22"/>
        </w:rPr>
      </w:pPr>
    </w:p>
    <w:p w:rsidR="00A92109" w:rsidRDefault="00A92109" w:rsidP="000F1DD2">
      <w:pPr>
        <w:ind w:left="221" w:hangingChars="100" w:hanging="221"/>
        <w:rPr>
          <w:rFonts w:ascii="ＭＳ ゴシック" w:eastAsia="ＭＳ ゴシック" w:hAnsi="ＭＳ ゴシック"/>
          <w:b/>
          <w:sz w:val="22"/>
        </w:rPr>
      </w:pPr>
    </w:p>
    <w:p w:rsidR="00A92109" w:rsidRPr="00800F4C" w:rsidRDefault="00A92109" w:rsidP="00E9720E">
      <w:pPr>
        <w:spacing w:before="240"/>
        <w:ind w:leftChars="100" w:left="210"/>
        <w:rPr>
          <w:rFonts w:ascii="HG丸ｺﾞｼｯｸM-PRO" w:eastAsia="HG丸ｺﾞｼｯｸM-PRO" w:hAnsi="HG丸ｺﾞｼｯｸM-PRO"/>
          <w:szCs w:val="21"/>
        </w:rPr>
      </w:pPr>
      <w:r w:rsidRPr="00800F4C">
        <w:rPr>
          <w:rFonts w:ascii="HG丸ｺﾞｼｯｸM-PRO" w:eastAsia="HG丸ｺﾞｼｯｸM-PRO" w:hAnsi="HG丸ｺﾞｼｯｸM-PRO" w:hint="eastAsia"/>
          <w:szCs w:val="21"/>
        </w:rPr>
        <w:t>お問合せ先：大宮南小学校地元代表協議会　≪事務局≫栃木市教育委員会事務局教育総務課</w:t>
      </w:r>
      <w:r>
        <w:rPr>
          <w:rFonts w:ascii="HG丸ｺﾞｼｯｸM-PRO" w:eastAsia="HG丸ｺﾞｼｯｸM-PRO" w:hAnsi="HG丸ｺﾞｼｯｸM-PRO" w:hint="eastAsia"/>
          <w:szCs w:val="21"/>
        </w:rPr>
        <w:t>教育政策係</w:t>
      </w:r>
    </w:p>
    <w:p w:rsidR="00525906" w:rsidRPr="00F62292" w:rsidRDefault="00A92109" w:rsidP="0040425B">
      <w:pPr>
        <w:rPr>
          <w:rFonts w:ascii="ＭＳ ゴシック" w:eastAsia="ＭＳ ゴシック" w:hAnsi="ＭＳ ゴシック"/>
          <w:b/>
          <w:sz w:val="22"/>
        </w:rPr>
      </w:pPr>
      <w:r w:rsidRPr="00800F4C">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800F4C">
        <w:rPr>
          <w:rFonts w:ascii="HG丸ｺﾞｼｯｸM-PRO" w:eastAsia="HG丸ｺﾞｼｯｸM-PRO" w:hAnsi="HG丸ｺﾞｼｯｸM-PRO"/>
          <w:szCs w:val="21"/>
        </w:rPr>
        <w:t>Tel</w:t>
      </w:r>
      <w:r w:rsidRPr="00800F4C">
        <w:rPr>
          <w:rFonts w:ascii="HG丸ｺﾞｼｯｸM-PRO" w:eastAsia="HG丸ｺﾞｼｯｸM-PRO" w:hAnsi="HG丸ｺﾞｼｯｸM-PRO" w:hint="eastAsia"/>
          <w:szCs w:val="21"/>
        </w:rPr>
        <w:t xml:space="preserve">　２１－２４６７　　E-mail　kyoumu02@city.tochigi.lg.jp</w:t>
      </w:r>
    </w:p>
    <w:sectPr w:rsidR="00525906" w:rsidRPr="00F62292" w:rsidSect="00A92109">
      <w:pgSz w:w="11906" w:h="16838" w:code="9"/>
      <w:pgMar w:top="851" w:right="964" w:bottom="851" w:left="964" w:header="397" w:footer="567"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57F" w:rsidRDefault="002B057F" w:rsidP="002B057F">
      <w:r>
        <w:separator/>
      </w:r>
    </w:p>
  </w:endnote>
  <w:endnote w:type="continuationSeparator" w:id="0">
    <w:p w:rsidR="002B057F" w:rsidRDefault="002B057F" w:rsidP="002B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57F" w:rsidRDefault="002B057F" w:rsidP="002B057F">
      <w:r>
        <w:separator/>
      </w:r>
    </w:p>
  </w:footnote>
  <w:footnote w:type="continuationSeparator" w:id="0">
    <w:p w:rsidR="002B057F" w:rsidRDefault="002B057F" w:rsidP="002B0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80E" w:rsidRPr="006D080E" w:rsidRDefault="006D080E">
    <w:pPr>
      <w:pStyle w:val="a4"/>
      <w:rPr>
        <w:rFonts w:ascii="ＭＳ ゴシック" w:eastAsia="ＭＳ ゴシック" w:hAnsi="ＭＳ ゴシック"/>
        <w:b/>
        <w:sz w:val="22"/>
      </w:rPr>
    </w:pPr>
    <w:r w:rsidRPr="006D080E">
      <w:rPr>
        <w:rFonts w:ascii="ＭＳ ゴシック" w:eastAsia="ＭＳ ゴシック" w:hAnsi="ＭＳ ゴシック" w:hint="eastAsia"/>
        <w:b/>
        <w:sz w:val="22"/>
      </w:rPr>
      <w:t>【資料抜粋】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62D61"/>
    <w:multiLevelType w:val="hybridMultilevel"/>
    <w:tmpl w:val="AFB097FE"/>
    <w:lvl w:ilvl="0" w:tplc="2B024B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C45"/>
    <w:rsid w:val="0003622A"/>
    <w:rsid w:val="000702A2"/>
    <w:rsid w:val="00083909"/>
    <w:rsid w:val="00085618"/>
    <w:rsid w:val="000F1DD2"/>
    <w:rsid w:val="000F26E2"/>
    <w:rsid w:val="00101C92"/>
    <w:rsid w:val="0014179F"/>
    <w:rsid w:val="00143C6E"/>
    <w:rsid w:val="001528E9"/>
    <w:rsid w:val="00180746"/>
    <w:rsid w:val="001A4467"/>
    <w:rsid w:val="001D5BB9"/>
    <w:rsid w:val="00200807"/>
    <w:rsid w:val="00231213"/>
    <w:rsid w:val="00236EEE"/>
    <w:rsid w:val="002530D1"/>
    <w:rsid w:val="0025589D"/>
    <w:rsid w:val="002614AB"/>
    <w:rsid w:val="002B057F"/>
    <w:rsid w:val="002C1E1D"/>
    <w:rsid w:val="00312B3C"/>
    <w:rsid w:val="003368C0"/>
    <w:rsid w:val="003914EB"/>
    <w:rsid w:val="003B3EA2"/>
    <w:rsid w:val="003E7544"/>
    <w:rsid w:val="003F15D4"/>
    <w:rsid w:val="0040425B"/>
    <w:rsid w:val="00432051"/>
    <w:rsid w:val="0049727E"/>
    <w:rsid w:val="004A243D"/>
    <w:rsid w:val="004F2B4A"/>
    <w:rsid w:val="00513C7E"/>
    <w:rsid w:val="00525906"/>
    <w:rsid w:val="00566EC4"/>
    <w:rsid w:val="00570D00"/>
    <w:rsid w:val="005749FE"/>
    <w:rsid w:val="005B196E"/>
    <w:rsid w:val="005E5098"/>
    <w:rsid w:val="005E54BD"/>
    <w:rsid w:val="005F6F44"/>
    <w:rsid w:val="006D080E"/>
    <w:rsid w:val="00733B8D"/>
    <w:rsid w:val="00741708"/>
    <w:rsid w:val="007452A6"/>
    <w:rsid w:val="00785AA0"/>
    <w:rsid w:val="00790533"/>
    <w:rsid w:val="007F71CE"/>
    <w:rsid w:val="00800F4C"/>
    <w:rsid w:val="00810E23"/>
    <w:rsid w:val="00823BB3"/>
    <w:rsid w:val="008F6E73"/>
    <w:rsid w:val="00937175"/>
    <w:rsid w:val="009F6C26"/>
    <w:rsid w:val="00A02C57"/>
    <w:rsid w:val="00A35F8F"/>
    <w:rsid w:val="00A46BE3"/>
    <w:rsid w:val="00A92109"/>
    <w:rsid w:val="00AC4CB4"/>
    <w:rsid w:val="00B14956"/>
    <w:rsid w:val="00B53EA7"/>
    <w:rsid w:val="00B5478D"/>
    <w:rsid w:val="00B835BB"/>
    <w:rsid w:val="00B84E16"/>
    <w:rsid w:val="00BC1C45"/>
    <w:rsid w:val="00BD1CBF"/>
    <w:rsid w:val="00C46068"/>
    <w:rsid w:val="00C60F7B"/>
    <w:rsid w:val="00C97B0F"/>
    <w:rsid w:val="00CA22F1"/>
    <w:rsid w:val="00CA61FD"/>
    <w:rsid w:val="00CA63F7"/>
    <w:rsid w:val="00CA7A01"/>
    <w:rsid w:val="00CD1DE9"/>
    <w:rsid w:val="00CD4548"/>
    <w:rsid w:val="00CE6A87"/>
    <w:rsid w:val="00D027C3"/>
    <w:rsid w:val="00D338B0"/>
    <w:rsid w:val="00D84492"/>
    <w:rsid w:val="00DD0FD8"/>
    <w:rsid w:val="00DF7CBE"/>
    <w:rsid w:val="00E13162"/>
    <w:rsid w:val="00E464ED"/>
    <w:rsid w:val="00E9020B"/>
    <w:rsid w:val="00E9720E"/>
    <w:rsid w:val="00EB381A"/>
    <w:rsid w:val="00EC4F28"/>
    <w:rsid w:val="00EF5EF4"/>
    <w:rsid w:val="00F424CE"/>
    <w:rsid w:val="00F62292"/>
    <w:rsid w:val="00F92BEB"/>
    <w:rsid w:val="00FC1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DA92629A-92D5-4CB7-AF10-1B9789DB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3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057F"/>
    <w:pPr>
      <w:tabs>
        <w:tab w:val="center" w:pos="4252"/>
        <w:tab w:val="right" w:pos="8504"/>
      </w:tabs>
      <w:snapToGrid w:val="0"/>
    </w:pPr>
  </w:style>
  <w:style w:type="character" w:customStyle="1" w:styleId="a5">
    <w:name w:val="ヘッダー (文字)"/>
    <w:basedOn w:val="a0"/>
    <w:link w:val="a4"/>
    <w:uiPriority w:val="99"/>
    <w:rsid w:val="002B057F"/>
  </w:style>
  <w:style w:type="paragraph" w:styleId="a6">
    <w:name w:val="footer"/>
    <w:basedOn w:val="a"/>
    <w:link w:val="a7"/>
    <w:uiPriority w:val="99"/>
    <w:unhideWhenUsed/>
    <w:rsid w:val="002B057F"/>
    <w:pPr>
      <w:tabs>
        <w:tab w:val="center" w:pos="4252"/>
        <w:tab w:val="right" w:pos="8504"/>
      </w:tabs>
      <w:snapToGrid w:val="0"/>
    </w:pPr>
  </w:style>
  <w:style w:type="character" w:customStyle="1" w:styleId="a7">
    <w:name w:val="フッター (文字)"/>
    <w:basedOn w:val="a0"/>
    <w:link w:val="a6"/>
    <w:uiPriority w:val="99"/>
    <w:rsid w:val="002B057F"/>
  </w:style>
  <w:style w:type="table" w:customStyle="1" w:styleId="1">
    <w:name w:val="表 (格子)1"/>
    <w:basedOn w:val="a1"/>
    <w:next w:val="a3"/>
    <w:uiPriority w:val="39"/>
    <w:rsid w:val="002B0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グリッド (表) 2 - アクセント 11"/>
    <w:basedOn w:val="a1"/>
    <w:uiPriority w:val="47"/>
    <w:rsid w:val="002B057F"/>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51">
    <w:name w:val="一覧 (表) 2 - アクセント 51"/>
    <w:basedOn w:val="a1"/>
    <w:uiPriority w:val="47"/>
    <w:rsid w:val="002B057F"/>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8">
    <w:name w:val="Balloon Text"/>
    <w:basedOn w:val="a"/>
    <w:link w:val="a9"/>
    <w:uiPriority w:val="99"/>
    <w:semiHidden/>
    <w:unhideWhenUsed/>
    <w:rsid w:val="007452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52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943516">
      <w:bodyDiv w:val="1"/>
      <w:marLeft w:val="0"/>
      <w:marRight w:val="0"/>
      <w:marTop w:val="0"/>
      <w:marBottom w:val="0"/>
      <w:divBdr>
        <w:top w:val="none" w:sz="0" w:space="0" w:color="auto"/>
        <w:left w:val="none" w:sz="0" w:space="0" w:color="auto"/>
        <w:bottom w:val="none" w:sz="0" w:space="0" w:color="auto"/>
        <w:right w:val="none" w:sz="0" w:space="0" w:color="auto"/>
      </w:divBdr>
    </w:div>
    <w:div w:id="323244585">
      <w:bodyDiv w:val="1"/>
      <w:marLeft w:val="0"/>
      <w:marRight w:val="0"/>
      <w:marTop w:val="0"/>
      <w:marBottom w:val="0"/>
      <w:divBdr>
        <w:top w:val="none" w:sz="0" w:space="0" w:color="auto"/>
        <w:left w:val="none" w:sz="0" w:space="0" w:color="auto"/>
        <w:bottom w:val="none" w:sz="0" w:space="0" w:color="auto"/>
        <w:right w:val="none" w:sz="0" w:space="0" w:color="auto"/>
      </w:divBdr>
    </w:div>
    <w:div w:id="397897148">
      <w:bodyDiv w:val="1"/>
      <w:marLeft w:val="0"/>
      <w:marRight w:val="0"/>
      <w:marTop w:val="0"/>
      <w:marBottom w:val="0"/>
      <w:divBdr>
        <w:top w:val="none" w:sz="0" w:space="0" w:color="auto"/>
        <w:left w:val="none" w:sz="0" w:space="0" w:color="auto"/>
        <w:bottom w:val="none" w:sz="0" w:space="0" w:color="auto"/>
        <w:right w:val="none" w:sz="0" w:space="0" w:color="auto"/>
      </w:divBdr>
    </w:div>
    <w:div w:id="425270836">
      <w:bodyDiv w:val="1"/>
      <w:marLeft w:val="0"/>
      <w:marRight w:val="0"/>
      <w:marTop w:val="0"/>
      <w:marBottom w:val="0"/>
      <w:divBdr>
        <w:top w:val="none" w:sz="0" w:space="0" w:color="auto"/>
        <w:left w:val="none" w:sz="0" w:space="0" w:color="auto"/>
        <w:bottom w:val="none" w:sz="0" w:space="0" w:color="auto"/>
        <w:right w:val="none" w:sz="0" w:space="0" w:color="auto"/>
      </w:divBdr>
    </w:div>
    <w:div w:id="769005829">
      <w:bodyDiv w:val="1"/>
      <w:marLeft w:val="0"/>
      <w:marRight w:val="0"/>
      <w:marTop w:val="0"/>
      <w:marBottom w:val="0"/>
      <w:divBdr>
        <w:top w:val="none" w:sz="0" w:space="0" w:color="auto"/>
        <w:left w:val="none" w:sz="0" w:space="0" w:color="auto"/>
        <w:bottom w:val="none" w:sz="0" w:space="0" w:color="auto"/>
        <w:right w:val="none" w:sz="0" w:space="0" w:color="auto"/>
      </w:divBdr>
    </w:div>
    <w:div w:id="932324677">
      <w:bodyDiv w:val="1"/>
      <w:marLeft w:val="0"/>
      <w:marRight w:val="0"/>
      <w:marTop w:val="0"/>
      <w:marBottom w:val="0"/>
      <w:divBdr>
        <w:top w:val="none" w:sz="0" w:space="0" w:color="auto"/>
        <w:left w:val="none" w:sz="0" w:space="0" w:color="auto"/>
        <w:bottom w:val="none" w:sz="0" w:space="0" w:color="auto"/>
        <w:right w:val="none" w:sz="0" w:space="0" w:color="auto"/>
      </w:divBdr>
    </w:div>
    <w:div w:id="945308562">
      <w:bodyDiv w:val="1"/>
      <w:marLeft w:val="0"/>
      <w:marRight w:val="0"/>
      <w:marTop w:val="0"/>
      <w:marBottom w:val="0"/>
      <w:divBdr>
        <w:top w:val="none" w:sz="0" w:space="0" w:color="auto"/>
        <w:left w:val="none" w:sz="0" w:space="0" w:color="auto"/>
        <w:bottom w:val="none" w:sz="0" w:space="0" w:color="auto"/>
        <w:right w:val="none" w:sz="0" w:space="0" w:color="auto"/>
      </w:divBdr>
    </w:div>
    <w:div w:id="967011298">
      <w:bodyDiv w:val="1"/>
      <w:marLeft w:val="0"/>
      <w:marRight w:val="0"/>
      <w:marTop w:val="0"/>
      <w:marBottom w:val="0"/>
      <w:divBdr>
        <w:top w:val="none" w:sz="0" w:space="0" w:color="auto"/>
        <w:left w:val="none" w:sz="0" w:space="0" w:color="auto"/>
        <w:bottom w:val="none" w:sz="0" w:space="0" w:color="auto"/>
        <w:right w:val="none" w:sz="0" w:space="0" w:color="auto"/>
      </w:divBdr>
    </w:div>
    <w:div w:id="1253783028">
      <w:bodyDiv w:val="1"/>
      <w:marLeft w:val="0"/>
      <w:marRight w:val="0"/>
      <w:marTop w:val="0"/>
      <w:marBottom w:val="0"/>
      <w:divBdr>
        <w:top w:val="none" w:sz="0" w:space="0" w:color="auto"/>
        <w:left w:val="none" w:sz="0" w:space="0" w:color="auto"/>
        <w:bottom w:val="none" w:sz="0" w:space="0" w:color="auto"/>
        <w:right w:val="none" w:sz="0" w:space="0" w:color="auto"/>
      </w:divBdr>
    </w:div>
    <w:div w:id="1289240102">
      <w:bodyDiv w:val="1"/>
      <w:marLeft w:val="0"/>
      <w:marRight w:val="0"/>
      <w:marTop w:val="0"/>
      <w:marBottom w:val="0"/>
      <w:divBdr>
        <w:top w:val="none" w:sz="0" w:space="0" w:color="auto"/>
        <w:left w:val="none" w:sz="0" w:space="0" w:color="auto"/>
        <w:bottom w:val="none" w:sz="0" w:space="0" w:color="auto"/>
        <w:right w:val="none" w:sz="0" w:space="0" w:color="auto"/>
      </w:divBdr>
    </w:div>
    <w:div w:id="1436094598">
      <w:bodyDiv w:val="1"/>
      <w:marLeft w:val="0"/>
      <w:marRight w:val="0"/>
      <w:marTop w:val="0"/>
      <w:marBottom w:val="0"/>
      <w:divBdr>
        <w:top w:val="none" w:sz="0" w:space="0" w:color="auto"/>
        <w:left w:val="none" w:sz="0" w:space="0" w:color="auto"/>
        <w:bottom w:val="none" w:sz="0" w:space="0" w:color="auto"/>
        <w:right w:val="none" w:sz="0" w:space="0" w:color="auto"/>
      </w:divBdr>
    </w:div>
    <w:div w:id="1762679428">
      <w:bodyDiv w:val="1"/>
      <w:marLeft w:val="0"/>
      <w:marRight w:val="0"/>
      <w:marTop w:val="0"/>
      <w:marBottom w:val="0"/>
      <w:divBdr>
        <w:top w:val="none" w:sz="0" w:space="0" w:color="auto"/>
        <w:left w:val="none" w:sz="0" w:space="0" w:color="auto"/>
        <w:bottom w:val="none" w:sz="0" w:space="0" w:color="auto"/>
        <w:right w:val="none" w:sz="0" w:space="0" w:color="auto"/>
      </w:divBdr>
    </w:div>
    <w:div w:id="1932736563">
      <w:bodyDiv w:val="1"/>
      <w:marLeft w:val="0"/>
      <w:marRight w:val="0"/>
      <w:marTop w:val="0"/>
      <w:marBottom w:val="0"/>
      <w:divBdr>
        <w:top w:val="none" w:sz="0" w:space="0" w:color="auto"/>
        <w:left w:val="none" w:sz="0" w:space="0" w:color="auto"/>
        <w:bottom w:val="none" w:sz="0" w:space="0" w:color="auto"/>
        <w:right w:val="none" w:sz="0" w:space="0" w:color="auto"/>
      </w:divBdr>
    </w:div>
    <w:div w:id="194225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683</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2812J029u</dc:creator>
  <cp:keywords/>
  <dc:description/>
  <cp:lastModifiedBy>2812J029u</cp:lastModifiedBy>
  <cp:revision>42</cp:revision>
  <cp:lastPrinted>2017-11-01T01:29:00Z</cp:lastPrinted>
  <dcterms:created xsi:type="dcterms:W3CDTF">2017-08-18T06:53:00Z</dcterms:created>
  <dcterms:modified xsi:type="dcterms:W3CDTF">2017-12-11T23:50:00Z</dcterms:modified>
</cp:coreProperties>
</file>