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E9" w:rsidRDefault="00BF67F9" w:rsidP="00AA44D7">
      <w:pPr>
        <w:jc w:val="center"/>
        <w:rPr>
          <w:rFonts w:ascii="ＭＳ 明朝" w:hAnsi="ＭＳ 明朝" w:cs="ＭＳ Ｐゴシック" w:hint="eastAsia"/>
          <w:kern w:val="0"/>
          <w:sz w:val="36"/>
          <w:szCs w:val="36"/>
        </w:rPr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 w:val="36"/>
          <w:szCs w:val="36"/>
        </w:rPr>
        <w:t>農用地区域編入猶予願</w:t>
      </w:r>
    </w:p>
    <w:p w:rsidR="00AA44D7" w:rsidRPr="00C36F6C" w:rsidRDefault="00AA44D7" w:rsidP="00AA44D7">
      <w:pPr>
        <w:jc w:val="center"/>
        <w:rPr>
          <w:rFonts w:ascii="ＭＳ 明朝" w:hAnsi="ＭＳ 明朝" w:cs="ＭＳ Ｐゴシック"/>
          <w:kern w:val="0"/>
          <w:sz w:val="36"/>
          <w:szCs w:val="36"/>
        </w:rPr>
      </w:pPr>
    </w:p>
    <w:p w:rsidR="00D2265C" w:rsidRPr="00C36F6C" w:rsidRDefault="004F5C24" w:rsidP="009816E9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9816E9" w:rsidRPr="00C36F6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816E9" w:rsidRPr="00C36F6C" w:rsidRDefault="009816E9" w:rsidP="009816E9">
      <w:pPr>
        <w:jc w:val="right"/>
        <w:rPr>
          <w:rFonts w:ascii="ＭＳ 明朝" w:hAnsi="ＭＳ 明朝" w:hint="eastAsia"/>
          <w:sz w:val="22"/>
          <w:szCs w:val="22"/>
        </w:rPr>
      </w:pPr>
    </w:p>
    <w:p w:rsidR="009816E9" w:rsidRPr="00C36F6C" w:rsidRDefault="00AA59C2" w:rsidP="00C36F6C">
      <w:pPr>
        <w:widowControl/>
        <w:ind w:firstLineChars="100" w:firstLine="220"/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栃木</w:t>
      </w:r>
      <w:r w:rsidR="009816E9" w:rsidRPr="009816E9">
        <w:rPr>
          <w:rFonts w:ascii="ＭＳ 明朝" w:hAnsi="ＭＳ 明朝" w:cs="ＭＳ Ｐゴシック" w:hint="eastAsia"/>
          <w:kern w:val="0"/>
          <w:sz w:val="22"/>
          <w:szCs w:val="22"/>
        </w:rPr>
        <w:t xml:space="preserve">市長　</w:t>
      </w:r>
      <w:r w:rsidR="000214B3">
        <w:rPr>
          <w:rFonts w:ascii="ＭＳ 明朝" w:hAnsi="ＭＳ 明朝" w:cs="ＭＳ Ｐゴシック" w:hint="eastAsia"/>
          <w:kern w:val="0"/>
          <w:sz w:val="22"/>
          <w:szCs w:val="22"/>
        </w:rPr>
        <w:t>あて</w:t>
      </w:r>
    </w:p>
    <w:p w:rsidR="009816E9" w:rsidRPr="00C36F6C" w:rsidRDefault="009816E9" w:rsidP="009816E9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</w:p>
    <w:p w:rsidR="009816E9" w:rsidRPr="00C36F6C" w:rsidRDefault="00CB7BF1" w:rsidP="009816E9">
      <w:pPr>
        <w:ind w:firstLineChars="1700" w:firstLine="3740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事業計画</w:t>
      </w:r>
      <w:r w:rsidRPr="009816E9">
        <w:rPr>
          <w:rFonts w:ascii="ＭＳ 明朝" w:hAnsi="ＭＳ 明朝" w:cs="ＭＳ Ｐゴシック" w:hint="eastAsia"/>
          <w:kern w:val="0"/>
          <w:sz w:val="22"/>
          <w:szCs w:val="22"/>
        </w:rPr>
        <w:t>者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9816E9" w:rsidRPr="00C36F6C">
        <w:rPr>
          <w:rFonts w:ascii="ＭＳ 明朝" w:hAnsi="ＭＳ 明朝" w:cs="ＭＳ Ｐゴシック" w:hint="eastAsia"/>
          <w:kern w:val="0"/>
          <w:sz w:val="22"/>
          <w:szCs w:val="22"/>
        </w:rPr>
        <w:t>住所</w:t>
      </w:r>
    </w:p>
    <w:p w:rsidR="009816E9" w:rsidRPr="00C36F6C" w:rsidRDefault="009816E9" w:rsidP="009816E9">
      <w:pPr>
        <w:ind w:firstLineChars="1600" w:firstLine="3520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9816E9" w:rsidRPr="00C36F6C" w:rsidRDefault="0019228B" w:rsidP="00CB7BF1">
      <w:pPr>
        <w:ind w:firstLineChars="2300" w:firstLine="5060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8B" w:rsidRPr="0019228B">
              <w:rPr>
                <w:rFonts w:ascii="ＭＳ 明朝" w:hAnsi="ＭＳ 明朝" w:cs="ＭＳ Ｐゴシック"/>
                <w:kern w:val="0"/>
                <w:sz w:val="11"/>
                <w:szCs w:val="22"/>
              </w:rPr>
              <w:t>ふりがな</w:t>
            </w:r>
          </w:rt>
          <w:rubyBase>
            <w:r w:rsidR="0019228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氏名</w:t>
            </w:r>
          </w:rubyBase>
        </w:ruby>
      </w:r>
      <w:r w:rsidR="009816E9" w:rsidRPr="00C36F6C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㊞　</w:t>
      </w:r>
    </w:p>
    <w:p w:rsidR="009816E9" w:rsidRPr="00C36F6C" w:rsidRDefault="009816E9" w:rsidP="009816E9">
      <w:pPr>
        <w:widowControl/>
        <w:ind w:firstLineChars="1700" w:firstLine="3740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9816E9">
        <w:rPr>
          <w:rFonts w:ascii="ＭＳ 明朝" w:hAnsi="ＭＳ 明朝" w:cs="ＭＳ Ｐゴシック" w:hint="eastAsia"/>
          <w:kern w:val="0"/>
          <w:sz w:val="22"/>
          <w:szCs w:val="22"/>
        </w:rPr>
        <w:t>電話番号</w:t>
      </w:r>
    </w:p>
    <w:p w:rsidR="009816E9" w:rsidRDefault="009816E9" w:rsidP="009816E9">
      <w:pPr>
        <w:widowControl/>
        <w:ind w:firstLineChars="1700" w:firstLine="3740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7628F2" w:rsidRPr="00C36F6C" w:rsidRDefault="007628F2" w:rsidP="009816E9">
      <w:pPr>
        <w:widowControl/>
        <w:ind w:firstLineChars="1700" w:firstLine="3740"/>
        <w:rPr>
          <w:rFonts w:ascii="ＭＳ 明朝" w:hAnsi="ＭＳ 明朝" w:cs="ＭＳ Ｐゴシック"/>
          <w:kern w:val="0"/>
          <w:sz w:val="22"/>
          <w:szCs w:val="22"/>
        </w:rPr>
      </w:pPr>
    </w:p>
    <w:p w:rsidR="009816E9" w:rsidRPr="00C36F6C" w:rsidRDefault="00CB7BF1" w:rsidP="009816E9">
      <w:pPr>
        <w:ind w:firstLineChars="1700" w:firstLine="3740"/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土地</w:t>
      </w:r>
      <w:r w:rsidR="00BE7AB8">
        <w:rPr>
          <w:rFonts w:ascii="ＭＳ 明朝" w:hAnsi="ＭＳ 明朝" w:cs="ＭＳ Ｐゴシック" w:hint="eastAsia"/>
          <w:kern w:val="0"/>
          <w:sz w:val="22"/>
          <w:szCs w:val="22"/>
        </w:rPr>
        <w:t>所有</w:t>
      </w:r>
      <w:r w:rsidR="009816E9" w:rsidRPr="009816E9">
        <w:rPr>
          <w:rFonts w:ascii="ＭＳ 明朝" w:hAnsi="ＭＳ 明朝" w:cs="ＭＳ Ｐゴシック" w:hint="eastAsia"/>
          <w:kern w:val="0"/>
          <w:sz w:val="22"/>
          <w:szCs w:val="22"/>
        </w:rPr>
        <w:t>者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9816E9" w:rsidRPr="00C36F6C">
        <w:rPr>
          <w:rFonts w:ascii="ＭＳ 明朝" w:hAnsi="ＭＳ 明朝" w:cs="ＭＳ Ｐゴシック" w:hint="eastAsia"/>
          <w:kern w:val="0"/>
          <w:sz w:val="22"/>
          <w:szCs w:val="22"/>
        </w:rPr>
        <w:t>住所</w:t>
      </w:r>
    </w:p>
    <w:p w:rsidR="009816E9" w:rsidRPr="00C36F6C" w:rsidRDefault="009816E9" w:rsidP="009816E9">
      <w:pPr>
        <w:ind w:firstLineChars="1700" w:firstLine="3740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9816E9" w:rsidRPr="00C36F6C" w:rsidRDefault="0019228B" w:rsidP="00CB7BF1">
      <w:pPr>
        <w:ind w:firstLineChars="2300" w:firstLine="5060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8B" w:rsidRPr="0019228B">
              <w:rPr>
                <w:rFonts w:ascii="ＭＳ 明朝" w:hAnsi="ＭＳ 明朝" w:cs="ＭＳ Ｐゴシック"/>
                <w:kern w:val="0"/>
                <w:sz w:val="11"/>
                <w:szCs w:val="22"/>
              </w:rPr>
              <w:t>ふりがな</w:t>
            </w:r>
          </w:rt>
          <w:rubyBase>
            <w:r w:rsidR="0019228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氏名</w:t>
            </w:r>
          </w:rubyBase>
        </w:ruby>
      </w:r>
      <w:r w:rsidR="009816E9" w:rsidRPr="00C36F6C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㊞</w:t>
      </w:r>
    </w:p>
    <w:p w:rsidR="009816E9" w:rsidRPr="00C36F6C" w:rsidRDefault="009816E9" w:rsidP="009816E9">
      <w:pPr>
        <w:widowControl/>
        <w:ind w:firstLineChars="1700" w:firstLine="3740"/>
        <w:rPr>
          <w:rFonts w:ascii="ＭＳ 明朝" w:hAnsi="ＭＳ 明朝" w:cs="ＭＳ Ｐゴシック"/>
          <w:kern w:val="0"/>
          <w:sz w:val="22"/>
          <w:szCs w:val="22"/>
        </w:rPr>
      </w:pPr>
      <w:r w:rsidRPr="009816E9">
        <w:rPr>
          <w:rFonts w:ascii="ＭＳ 明朝" w:hAnsi="ＭＳ 明朝" w:cs="ＭＳ Ｐゴシック" w:hint="eastAsia"/>
          <w:kern w:val="0"/>
          <w:sz w:val="22"/>
          <w:szCs w:val="22"/>
        </w:rPr>
        <w:t>電話番号</w:t>
      </w:r>
    </w:p>
    <w:p w:rsidR="009816E9" w:rsidRDefault="009816E9" w:rsidP="009816E9">
      <w:pPr>
        <w:rPr>
          <w:rFonts w:ascii="ＭＳ 明朝" w:hAnsi="ＭＳ 明朝" w:hint="eastAsia"/>
          <w:sz w:val="22"/>
          <w:szCs w:val="22"/>
        </w:rPr>
      </w:pPr>
    </w:p>
    <w:p w:rsidR="00C36F6C" w:rsidRPr="00C36F6C" w:rsidRDefault="00C36F6C" w:rsidP="009816E9">
      <w:pPr>
        <w:rPr>
          <w:rFonts w:ascii="ＭＳ 明朝" w:hAnsi="ＭＳ 明朝" w:hint="eastAsia"/>
          <w:sz w:val="22"/>
          <w:szCs w:val="22"/>
        </w:rPr>
      </w:pPr>
    </w:p>
    <w:p w:rsidR="00647C25" w:rsidRDefault="004F5C24" w:rsidP="00BF67F9">
      <w:pPr>
        <w:widowControl/>
        <w:ind w:leftChars="100" w:left="210" w:firstLineChars="100" w:firstLine="220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BF67F9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に提出した農用地区域変更申出について、「農業振興地域の整備に関する法律」（昭和４４年法律第５８号）第１３条第２項の「農用地等以外の用途に供する目的で農用地区域から除外した土地」について、下記理由により事業計画が期限までに間に合わないため、農用地区域への編入猶予をお願いします。</w:t>
      </w:r>
    </w:p>
    <w:p w:rsidR="00BF67F9" w:rsidRDefault="00BF67F9" w:rsidP="00BF67F9">
      <w:pPr>
        <w:widowControl/>
        <w:ind w:leftChars="100" w:left="210" w:firstLineChars="100" w:firstLine="220"/>
        <w:rPr>
          <w:rFonts w:ascii="ＭＳ 明朝" w:hAnsi="ＭＳ 明朝" w:cs="ＭＳ Ｐゴシック"/>
          <w:kern w:val="0"/>
          <w:sz w:val="22"/>
          <w:szCs w:val="22"/>
        </w:rPr>
      </w:pPr>
    </w:p>
    <w:p w:rsidR="00BF67F9" w:rsidRDefault="00BF67F9" w:rsidP="00BF67F9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１．編入猶予期限　除外公告日　　　　</w:t>
      </w:r>
      <w:r w:rsidR="004F5C24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</w:t>
      </w:r>
    </w:p>
    <w:p w:rsidR="00BF67F9" w:rsidRDefault="00BF67F9" w:rsidP="00BF67F9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当初の期限　　　　</w:t>
      </w:r>
      <w:r w:rsidR="004F5C24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</w:t>
      </w:r>
    </w:p>
    <w:p w:rsidR="00BF67F9" w:rsidRDefault="00BF67F9" w:rsidP="00BF67F9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必要延長期間　　　６ヶ月　・　１年</w:t>
      </w:r>
    </w:p>
    <w:p w:rsidR="00BF67F9" w:rsidRDefault="00BF67F9" w:rsidP="00BF67F9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延長後の期限　　　</w:t>
      </w:r>
      <w:r w:rsidR="004F5C24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</w:t>
      </w:r>
    </w:p>
    <w:p w:rsidR="00BF67F9" w:rsidRDefault="00BF67F9" w:rsidP="00BF67F9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※年号に変更があった場合は、新年号の該当日に読み替えるものとする</w:t>
      </w:r>
    </w:p>
    <w:p w:rsidR="00BF67F9" w:rsidRDefault="00BF67F9" w:rsidP="00BF67F9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</w:p>
    <w:p w:rsidR="00BF67F9" w:rsidRDefault="00BF67F9" w:rsidP="00BF67F9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２．土地の表示</w:t>
      </w:r>
    </w:p>
    <w:p w:rsidR="00BF67F9" w:rsidRDefault="00BF67F9" w:rsidP="00BF67F9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栃木市</w:t>
      </w:r>
      <w:r w:rsidR="007017F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町　　　　　　番　　　　　　　　㎡　　　田・畑</w:t>
      </w:r>
    </w:p>
    <w:p w:rsidR="007017FF" w:rsidRPr="00C36F6C" w:rsidRDefault="007017FF" w:rsidP="00BF67F9">
      <w:pPr>
        <w:widowControl/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栃木市　　　　町　　　　　　番　　　　　　　　㎡　　　田・畑</w:t>
      </w:r>
    </w:p>
    <w:p w:rsidR="00AA44D7" w:rsidRDefault="007017FF" w:rsidP="009816E9">
      <w:pPr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栃木市　　　　町　　　　　　番　　　　　　　　㎡　　　田・畑</w:t>
      </w:r>
    </w:p>
    <w:p w:rsidR="007017FF" w:rsidRDefault="007017FF" w:rsidP="009816E9">
      <w:pPr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栃木市　　　　町　　　　　　番　　　　　　　　㎡　　　田・畑</w:t>
      </w:r>
    </w:p>
    <w:p w:rsidR="00BA0EF2" w:rsidRDefault="00BA0EF2" w:rsidP="009816E9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BA0EF2" w:rsidRDefault="00BA0EF2" w:rsidP="009816E9">
      <w:pPr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３．期限延長理由と今後の予定</w:t>
      </w:r>
    </w:p>
    <w:p w:rsidR="00BA0EF2" w:rsidRDefault="00BA0EF2" w:rsidP="009816E9">
      <w:pPr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BA0EF2" w:rsidRDefault="00BA0EF2" w:rsidP="009816E9">
      <w:pPr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 w:rsidRPr="00BA0EF2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BA0EF2" w:rsidRPr="00BA0EF2" w:rsidRDefault="00BA0EF2" w:rsidP="009816E9">
      <w:pPr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</w:pPr>
    </w:p>
    <w:p w:rsidR="00BA0EF2" w:rsidRDefault="00BA0EF2" w:rsidP="009816E9">
      <w:pPr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BA0EF2" w:rsidRDefault="00BA0EF2" w:rsidP="009816E9">
      <w:pPr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</w:pPr>
    </w:p>
    <w:p w:rsidR="00BA0EF2" w:rsidRDefault="00BA0EF2" w:rsidP="009816E9">
      <w:pPr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BA0EF2" w:rsidRDefault="00BA0EF2" w:rsidP="009816E9">
      <w:pPr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</w:pPr>
    </w:p>
    <w:p w:rsidR="00BA0EF2" w:rsidRDefault="00BA0EF2" w:rsidP="009816E9">
      <w:pPr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BA0EF2" w:rsidRDefault="00BA0EF2" w:rsidP="009816E9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BA0EF2" w:rsidRDefault="00BA0EF2" w:rsidP="009816E9">
      <w:pPr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BA0EF2" w:rsidRDefault="00BA0EF2" w:rsidP="009816E9">
      <w:pPr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BA0EF2" w:rsidRDefault="00BA0EF2" w:rsidP="009816E9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BA0EF2" w:rsidRDefault="00BA0EF2" w:rsidP="009816E9">
      <w:pPr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BA0EF2" w:rsidRPr="00BA0EF2" w:rsidRDefault="00BA0EF2" w:rsidP="009816E9">
      <w:pPr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※添付書類　　農業振興地域整備計画の変更通知（写しでも可）</w:t>
      </w:r>
    </w:p>
    <w:sectPr w:rsidR="00BA0EF2" w:rsidRPr="00BA0EF2" w:rsidSect="000F47F5">
      <w:pgSz w:w="11907" w:h="16839" w:code="9"/>
      <w:pgMar w:top="851" w:right="851" w:bottom="851" w:left="1134" w:header="851" w:footer="992" w:gutter="0"/>
      <w:cols w:space="425"/>
      <w:docGrid w:linePitch="28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64" w:rsidRDefault="00D52464" w:rsidP="00684E6E">
      <w:r>
        <w:separator/>
      </w:r>
    </w:p>
  </w:endnote>
  <w:endnote w:type="continuationSeparator" w:id="0">
    <w:p w:rsidR="00D52464" w:rsidRDefault="00D52464" w:rsidP="0068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64" w:rsidRDefault="00D52464" w:rsidP="00684E6E">
      <w:r>
        <w:separator/>
      </w:r>
    </w:p>
  </w:footnote>
  <w:footnote w:type="continuationSeparator" w:id="0">
    <w:p w:rsidR="00D52464" w:rsidRDefault="00D52464" w:rsidP="00684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4C"/>
    <w:rsid w:val="000040B0"/>
    <w:rsid w:val="00016D1A"/>
    <w:rsid w:val="000214B3"/>
    <w:rsid w:val="00075EDE"/>
    <w:rsid w:val="000D0066"/>
    <w:rsid w:val="000D63DD"/>
    <w:rsid w:val="000F47F5"/>
    <w:rsid w:val="000F4DF7"/>
    <w:rsid w:val="000F7428"/>
    <w:rsid w:val="00105336"/>
    <w:rsid w:val="001265A0"/>
    <w:rsid w:val="0019228B"/>
    <w:rsid w:val="001B3DB0"/>
    <w:rsid w:val="001B69CB"/>
    <w:rsid w:val="00282784"/>
    <w:rsid w:val="002875AA"/>
    <w:rsid w:val="002C0F99"/>
    <w:rsid w:val="002D3D09"/>
    <w:rsid w:val="002D7354"/>
    <w:rsid w:val="002E4B12"/>
    <w:rsid w:val="00335BC6"/>
    <w:rsid w:val="00372B82"/>
    <w:rsid w:val="00397B46"/>
    <w:rsid w:val="004078A7"/>
    <w:rsid w:val="004103B4"/>
    <w:rsid w:val="004346F3"/>
    <w:rsid w:val="0044168E"/>
    <w:rsid w:val="004555EA"/>
    <w:rsid w:val="00484B50"/>
    <w:rsid w:val="004A16B0"/>
    <w:rsid w:val="004C7E90"/>
    <w:rsid w:val="004D2C31"/>
    <w:rsid w:val="004F5C24"/>
    <w:rsid w:val="005052AC"/>
    <w:rsid w:val="00512974"/>
    <w:rsid w:val="005821F6"/>
    <w:rsid w:val="00595755"/>
    <w:rsid w:val="005B0AF5"/>
    <w:rsid w:val="00647C25"/>
    <w:rsid w:val="00680B3A"/>
    <w:rsid w:val="00684E6E"/>
    <w:rsid w:val="006C59D3"/>
    <w:rsid w:val="006E07A4"/>
    <w:rsid w:val="006F24D4"/>
    <w:rsid w:val="007017FF"/>
    <w:rsid w:val="00704E0A"/>
    <w:rsid w:val="00711D61"/>
    <w:rsid w:val="00724497"/>
    <w:rsid w:val="00725EB6"/>
    <w:rsid w:val="0073047B"/>
    <w:rsid w:val="00732E55"/>
    <w:rsid w:val="00740AFE"/>
    <w:rsid w:val="007628F2"/>
    <w:rsid w:val="0077243A"/>
    <w:rsid w:val="007868CF"/>
    <w:rsid w:val="007A62F9"/>
    <w:rsid w:val="007D5F1A"/>
    <w:rsid w:val="00815379"/>
    <w:rsid w:val="00816231"/>
    <w:rsid w:val="008177D6"/>
    <w:rsid w:val="00817CD7"/>
    <w:rsid w:val="00844D6B"/>
    <w:rsid w:val="008613AE"/>
    <w:rsid w:val="00862268"/>
    <w:rsid w:val="0086545F"/>
    <w:rsid w:val="00865F3B"/>
    <w:rsid w:val="00886769"/>
    <w:rsid w:val="008922EB"/>
    <w:rsid w:val="008C1F36"/>
    <w:rsid w:val="008D301F"/>
    <w:rsid w:val="008D6210"/>
    <w:rsid w:val="008F1B0D"/>
    <w:rsid w:val="008F1DCB"/>
    <w:rsid w:val="008F273A"/>
    <w:rsid w:val="00916705"/>
    <w:rsid w:val="00966D0C"/>
    <w:rsid w:val="009816E9"/>
    <w:rsid w:val="00983C53"/>
    <w:rsid w:val="0098498C"/>
    <w:rsid w:val="009A1C50"/>
    <w:rsid w:val="009B45F0"/>
    <w:rsid w:val="009E2777"/>
    <w:rsid w:val="009F6B25"/>
    <w:rsid w:val="00A22B5F"/>
    <w:rsid w:val="00AA44D7"/>
    <w:rsid w:val="00AA59C2"/>
    <w:rsid w:val="00AB1936"/>
    <w:rsid w:val="00AC0EB7"/>
    <w:rsid w:val="00B11DFF"/>
    <w:rsid w:val="00B166E6"/>
    <w:rsid w:val="00B400DB"/>
    <w:rsid w:val="00B67C0A"/>
    <w:rsid w:val="00B825CE"/>
    <w:rsid w:val="00B9104C"/>
    <w:rsid w:val="00B9445F"/>
    <w:rsid w:val="00BA0706"/>
    <w:rsid w:val="00BA0EF2"/>
    <w:rsid w:val="00BB0DF5"/>
    <w:rsid w:val="00BE7AB8"/>
    <w:rsid w:val="00BF67F9"/>
    <w:rsid w:val="00C15084"/>
    <w:rsid w:val="00C17D10"/>
    <w:rsid w:val="00C20A91"/>
    <w:rsid w:val="00C229B2"/>
    <w:rsid w:val="00C32C89"/>
    <w:rsid w:val="00C35AC9"/>
    <w:rsid w:val="00C36F6C"/>
    <w:rsid w:val="00C41D08"/>
    <w:rsid w:val="00C90302"/>
    <w:rsid w:val="00C93642"/>
    <w:rsid w:val="00CA25D9"/>
    <w:rsid w:val="00CB7BF1"/>
    <w:rsid w:val="00CD2828"/>
    <w:rsid w:val="00CE021A"/>
    <w:rsid w:val="00CF5705"/>
    <w:rsid w:val="00D2265C"/>
    <w:rsid w:val="00D52464"/>
    <w:rsid w:val="00D54D66"/>
    <w:rsid w:val="00D63813"/>
    <w:rsid w:val="00D67A59"/>
    <w:rsid w:val="00D7719B"/>
    <w:rsid w:val="00DA388E"/>
    <w:rsid w:val="00DD2D5C"/>
    <w:rsid w:val="00E3709B"/>
    <w:rsid w:val="00E52BB5"/>
    <w:rsid w:val="00E64D53"/>
    <w:rsid w:val="00E77BAF"/>
    <w:rsid w:val="00EC48AB"/>
    <w:rsid w:val="00ED2864"/>
    <w:rsid w:val="00EE2C9D"/>
    <w:rsid w:val="00F057EB"/>
    <w:rsid w:val="00F161AB"/>
    <w:rsid w:val="00F803A6"/>
    <w:rsid w:val="00F96128"/>
    <w:rsid w:val="00FA75BE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0170D-10E1-4D26-8E03-747CCB48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84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4E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84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4E6E"/>
    <w:rPr>
      <w:kern w:val="2"/>
      <w:sz w:val="21"/>
      <w:szCs w:val="24"/>
    </w:rPr>
  </w:style>
  <w:style w:type="table" w:styleId="a7">
    <w:name w:val="Table Grid"/>
    <w:basedOn w:val="a1"/>
    <w:uiPriority w:val="59"/>
    <w:rsid w:val="00B1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16D1A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016D1A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016D1A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016D1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82931-DB18-4D2A-8C7E-32FB9BE9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農振除外申出書の作成及び提出について</vt:lpstr>
      <vt:lpstr>農振除外申出書の作成及び提出について</vt:lpstr>
    </vt:vector>
  </TitlesOfParts>
  <Company>安中市松井田支所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農振除外申出書の作成及び提出について</dc:title>
  <dc:subject/>
  <dc:creator>安中市松井田支所</dc:creator>
  <cp:keywords/>
  <cp:lastModifiedBy>2701A026u</cp:lastModifiedBy>
  <cp:revision>2</cp:revision>
  <cp:lastPrinted>2014-02-21T01:40:00Z</cp:lastPrinted>
  <dcterms:created xsi:type="dcterms:W3CDTF">2019-06-24T07:56:00Z</dcterms:created>
  <dcterms:modified xsi:type="dcterms:W3CDTF">2019-06-24T07:56:00Z</dcterms:modified>
</cp:coreProperties>
</file>