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AD" w:rsidRDefault="00DB4DAD" w:rsidP="00DB4DAD">
      <w:pPr>
        <w:overflowPunct w:val="0"/>
        <w:autoSpaceDE w:val="0"/>
        <w:autoSpaceDN w:val="0"/>
        <w:rPr>
          <w:color w:val="000000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cs="ＭＳ" w:hint="eastAsia"/>
          <w:color w:val="000000"/>
          <w:kern w:val="0"/>
          <w:sz w:val="24"/>
          <w:szCs w:val="24"/>
        </w:rPr>
        <w:t>別記</w:t>
      </w:r>
      <w:r w:rsidR="00EF2E52">
        <w:rPr>
          <w:rFonts w:asciiTheme="minorEastAsia" w:hAnsiTheme="minorEastAsia" w:cs="ＭＳ" w:hint="eastAsia"/>
          <w:color w:val="000000"/>
          <w:kern w:val="0"/>
          <w:sz w:val="24"/>
          <w:szCs w:val="24"/>
        </w:rPr>
        <w:t>様式</w:t>
      </w:r>
      <w:r w:rsidR="003C0FB6">
        <w:rPr>
          <w:rFonts w:asciiTheme="minorEastAsia" w:hAnsiTheme="minorEastAsia" w:cs="ＭＳ" w:hint="eastAsia"/>
          <w:color w:val="000000"/>
          <w:kern w:val="0"/>
          <w:sz w:val="24"/>
          <w:szCs w:val="24"/>
        </w:rPr>
        <w:t>（第３条関係）</w:t>
      </w:r>
    </w:p>
    <w:p w:rsidR="00DB4DAD" w:rsidRPr="00FD39A9" w:rsidRDefault="007A221D" w:rsidP="00DB4DAD">
      <w:pPr>
        <w:overflowPunct w:val="0"/>
        <w:autoSpaceDE w:val="0"/>
        <w:autoSpaceDN w:val="0"/>
        <w:jc w:val="center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露店等の開設に関する事前確認票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660"/>
        <w:gridCol w:w="25"/>
        <w:gridCol w:w="3544"/>
      </w:tblGrid>
      <w:tr w:rsidR="00F82680" w:rsidRPr="00FD39A9" w:rsidTr="00F82680">
        <w:trPr>
          <w:cantSplit/>
          <w:trHeight w:val="20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0" w:rsidRPr="00FD39A9" w:rsidRDefault="00F82680" w:rsidP="00FD39A9">
            <w:pPr>
              <w:overflowPunct w:val="0"/>
              <w:autoSpaceDE w:val="0"/>
              <w:autoSpaceDN w:val="0"/>
              <w:snapToGrid w:val="0"/>
              <w:ind w:right="57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0" w:rsidRPr="00FD39A9" w:rsidRDefault="00A92AE4" w:rsidP="007A221D">
            <w:pPr>
              <w:overflowPunct w:val="0"/>
              <w:autoSpaceDE w:val="0"/>
              <w:autoSpaceDN w:val="0"/>
              <w:snapToGrid w:val="0"/>
              <w:ind w:right="57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責任者（</w:t>
            </w:r>
            <w:r w:rsidR="00F82680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防火担当者</w:t>
            </w: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）</w:t>
            </w:r>
            <w:r w:rsidR="00686105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の役職・氏名</w:t>
            </w:r>
            <w:r w:rsidR="00EA30B7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（　　　　</w:t>
            </w:r>
            <w:r w:rsidR="00FA4479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　　</w:t>
            </w:r>
            <w:r w:rsidR="00EA30B7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）・</w:t>
            </w:r>
            <w:r w:rsidR="00F82680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（　　　</w:t>
            </w:r>
            <w:r w:rsidR="00EA30B7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  <w:r w:rsid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　　</w:t>
            </w:r>
            <w:r w:rsidR="00686105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　</w:t>
            </w:r>
            <w:r w:rsidR="00EA30B7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）</w:t>
            </w:r>
          </w:p>
          <w:p w:rsidR="00F82680" w:rsidRPr="00FD39A9" w:rsidRDefault="007A221D" w:rsidP="007A221D">
            <w:pPr>
              <w:overflowPunct w:val="0"/>
              <w:autoSpaceDE w:val="0"/>
              <w:autoSpaceDN w:val="0"/>
              <w:snapToGrid w:val="0"/>
              <w:ind w:right="57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(1)　</w:t>
            </w:r>
            <w:r w:rsidR="00F82680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警察署事前協議担当</w:t>
            </w:r>
            <w:r w:rsidR="00686105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者名</w:t>
            </w:r>
            <w:r w:rsidR="005A1D3A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　　　</w:t>
            </w:r>
            <w:r w:rsidR="00F82680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</w:t>
            </w:r>
            <w:r w:rsidR="005A1D3A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　　　　　　　　　　　　</w:t>
            </w:r>
            <w:r w:rsidR="00F82680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）</w:t>
            </w:r>
          </w:p>
          <w:p w:rsidR="00F82680" w:rsidRPr="00FD39A9" w:rsidRDefault="007A221D" w:rsidP="007A221D">
            <w:pPr>
              <w:overflowPunct w:val="0"/>
              <w:autoSpaceDE w:val="0"/>
              <w:autoSpaceDN w:val="0"/>
              <w:snapToGrid w:val="0"/>
              <w:ind w:right="57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(2)　</w:t>
            </w:r>
            <w:r w:rsidR="00F82680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施設管理者事前協議担当</w:t>
            </w:r>
            <w:r w:rsidR="00686105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者名</w:t>
            </w:r>
            <w:r w:rsidR="005A1D3A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　</w:t>
            </w:r>
            <w:r w:rsidR="00F82680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（　　　　　　　</w:t>
            </w:r>
            <w:r w:rsidR="005A1D3A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　　</w:t>
            </w:r>
            <w:r w:rsidR="00F82680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　　）</w:t>
            </w:r>
          </w:p>
          <w:p w:rsidR="00F82680" w:rsidRPr="00FD39A9" w:rsidRDefault="007A221D" w:rsidP="007A221D">
            <w:pPr>
              <w:overflowPunct w:val="0"/>
              <w:autoSpaceDE w:val="0"/>
              <w:autoSpaceDN w:val="0"/>
              <w:snapToGrid w:val="0"/>
              <w:ind w:right="57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(3)　</w:t>
            </w:r>
            <w:r w:rsidR="00F82680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消防署事前協議担当</w:t>
            </w:r>
            <w:r w:rsidR="00686105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者名</w:t>
            </w:r>
            <w:r w:rsidR="005A1D3A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　　　</w:t>
            </w:r>
            <w:r w:rsidR="00F82680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（　　　　　　　</w:t>
            </w:r>
            <w:r w:rsidR="005A1D3A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　　</w:t>
            </w:r>
            <w:r w:rsidR="00F82680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　　）</w:t>
            </w:r>
          </w:p>
          <w:p w:rsidR="00F82680" w:rsidRPr="00FD39A9" w:rsidRDefault="00F8155E" w:rsidP="00FD39A9">
            <w:pPr>
              <w:overflowPunct w:val="0"/>
              <w:autoSpaceDE w:val="0"/>
              <w:autoSpaceDN w:val="0"/>
              <w:snapToGrid w:val="0"/>
              <w:ind w:right="57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※１　防火担当者は、</w:t>
            </w:r>
            <w:r w:rsid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催し</w:t>
            </w:r>
            <w:r w:rsidR="003C0F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の管理及び監督を行う</w:t>
            </w:r>
            <w:r w:rsidR="00F82680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立場にある者を選任すること。</w:t>
            </w:r>
          </w:p>
          <w:p w:rsidR="00F82680" w:rsidRPr="00FD39A9" w:rsidRDefault="003C0FB6" w:rsidP="00FD39A9">
            <w:pPr>
              <w:overflowPunct w:val="0"/>
              <w:autoSpaceDE w:val="0"/>
              <w:autoSpaceDN w:val="0"/>
              <w:snapToGrid w:val="0"/>
              <w:ind w:left="480" w:right="57" w:hangingChars="200" w:hanging="48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※２　消火準備、対象火気器具等又は危険物取扱い場所の確認及び</w:t>
            </w:r>
            <w:r w:rsidR="00F82680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避難通路の確保を事前協議すること。</w:t>
            </w:r>
          </w:p>
        </w:tc>
      </w:tr>
      <w:tr w:rsidR="00F82680" w:rsidRPr="00FD39A9" w:rsidTr="00577B4B">
        <w:trPr>
          <w:cantSplit/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2680" w:rsidRPr="00FD39A9" w:rsidRDefault="00F82680" w:rsidP="00FD39A9">
            <w:pPr>
              <w:overflowPunct w:val="0"/>
              <w:autoSpaceDE w:val="0"/>
              <w:autoSpaceDN w:val="0"/>
              <w:snapToGrid w:val="0"/>
              <w:ind w:left="57" w:right="57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2680" w:rsidRPr="00FD39A9" w:rsidRDefault="00F82680" w:rsidP="00FD39A9">
            <w:pPr>
              <w:jc w:val="left"/>
              <w:rPr>
                <w:sz w:val="24"/>
              </w:rPr>
            </w:pPr>
            <w:r w:rsidRPr="00FD39A9">
              <w:rPr>
                <w:rFonts w:hint="eastAsia"/>
                <w:sz w:val="24"/>
              </w:rPr>
              <w:t>対象火気器具等</w:t>
            </w:r>
            <w:r w:rsidRPr="00582869">
              <w:rPr>
                <w:rFonts w:hint="eastAsia"/>
                <w:kern w:val="0"/>
                <w:sz w:val="24"/>
                <w:fitText w:val="1470" w:id="583793152"/>
              </w:rPr>
              <w:t>危険物取扱</w:t>
            </w:r>
            <w:r w:rsidRPr="00582869">
              <w:rPr>
                <w:rFonts w:hint="eastAsia"/>
                <w:spacing w:val="15"/>
                <w:kern w:val="0"/>
                <w:sz w:val="24"/>
                <w:fitText w:val="1470" w:id="583793152"/>
              </w:rPr>
              <w:t>い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0" w:rsidRPr="00FD39A9" w:rsidRDefault="008D2B68" w:rsidP="00FD39A9">
            <w:pPr>
              <w:overflowPunct w:val="0"/>
              <w:autoSpaceDE w:val="0"/>
              <w:autoSpaceDN w:val="0"/>
              <w:snapToGrid w:val="0"/>
              <w:ind w:right="57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 w:rsidR="00686105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事前確認担当者名（　　　　　　　</w:t>
            </w:r>
            <w:r w:rsidR="00F82680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0" w:rsidRPr="00FD39A9" w:rsidRDefault="00686105" w:rsidP="00FD39A9">
            <w:pPr>
              <w:overflowPunct w:val="0"/>
              <w:autoSpaceDE w:val="0"/>
              <w:autoSpaceDN w:val="0"/>
              <w:snapToGrid w:val="0"/>
              <w:ind w:right="57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当日確認担当者名（　　　　　　</w:t>
            </w:r>
            <w:r w:rsidR="00F82680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）</w:t>
            </w:r>
          </w:p>
        </w:tc>
      </w:tr>
      <w:tr w:rsidR="00F82680" w:rsidRPr="00FD39A9" w:rsidTr="00577B4B">
        <w:trPr>
          <w:cantSplit/>
          <w:trHeight w:val="4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2680" w:rsidRPr="00FD39A9" w:rsidRDefault="00F82680" w:rsidP="00FD39A9">
            <w:pPr>
              <w:overflowPunct w:val="0"/>
              <w:autoSpaceDE w:val="0"/>
              <w:autoSpaceDN w:val="0"/>
              <w:snapToGrid w:val="0"/>
              <w:ind w:left="57" w:right="57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2680" w:rsidRPr="00FD39A9" w:rsidRDefault="00F82680" w:rsidP="00FD39A9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0" w:rsidRPr="00FD39A9" w:rsidRDefault="00F82680" w:rsidP="00FD39A9">
            <w:pPr>
              <w:overflowPunct w:val="0"/>
              <w:autoSpaceDE w:val="0"/>
              <w:autoSpaceDN w:val="0"/>
              <w:snapToGrid w:val="0"/>
              <w:ind w:right="57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※１　露店等の開設者に事前確認</w:t>
            </w:r>
            <w:r w:rsidR="00A92AE4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し注意喚起</w:t>
            </w: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を行うこと。</w:t>
            </w:r>
          </w:p>
          <w:p w:rsidR="00F82680" w:rsidRPr="00FD39A9" w:rsidRDefault="00F82680" w:rsidP="00FD39A9">
            <w:pPr>
              <w:overflowPunct w:val="0"/>
              <w:autoSpaceDE w:val="0"/>
              <w:autoSpaceDN w:val="0"/>
              <w:snapToGrid w:val="0"/>
              <w:ind w:right="57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※２　事前確認どおりの配置になっているか当日確認を行うこと。</w:t>
            </w:r>
          </w:p>
        </w:tc>
      </w:tr>
      <w:tr w:rsidR="00F82680" w:rsidRPr="00FD39A9" w:rsidTr="00577B4B">
        <w:trPr>
          <w:cantSplit/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2680" w:rsidRPr="00FD39A9" w:rsidRDefault="00F82680" w:rsidP="00FD39A9">
            <w:pPr>
              <w:overflowPunct w:val="0"/>
              <w:autoSpaceDE w:val="0"/>
              <w:autoSpaceDN w:val="0"/>
              <w:snapToGrid w:val="0"/>
              <w:ind w:right="57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2680" w:rsidRPr="00FD39A9" w:rsidRDefault="00F82680" w:rsidP="00FD39A9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配置計画</w:t>
            </w:r>
          </w:p>
          <w:p w:rsidR="00F82680" w:rsidRPr="00FD39A9" w:rsidRDefault="00F8155E" w:rsidP="00FD39A9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（別添会場配置図</w:t>
            </w:r>
            <w:r w:rsidR="00F82680" w:rsidRPr="00FD39A9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参照）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0" w:rsidRPr="00FD39A9" w:rsidRDefault="008D2B68" w:rsidP="00FD39A9">
            <w:pPr>
              <w:overflowPunct w:val="0"/>
              <w:autoSpaceDE w:val="0"/>
              <w:autoSpaceDN w:val="0"/>
              <w:snapToGrid w:val="0"/>
              <w:ind w:right="57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 w:rsidR="00686105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事前確認担当者名（　　　　　　　</w:t>
            </w:r>
            <w:r w:rsidR="00F82680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0" w:rsidRPr="00FD39A9" w:rsidRDefault="00686105" w:rsidP="00FD39A9">
            <w:pPr>
              <w:overflowPunct w:val="0"/>
              <w:autoSpaceDE w:val="0"/>
              <w:autoSpaceDN w:val="0"/>
              <w:snapToGrid w:val="0"/>
              <w:ind w:right="57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当日確認担当者名（　</w:t>
            </w:r>
            <w:r w:rsidR="008D2B68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　　　　</w:t>
            </w:r>
            <w:r w:rsidR="00F82680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）</w:t>
            </w:r>
          </w:p>
        </w:tc>
      </w:tr>
      <w:tr w:rsidR="00F82680" w:rsidRPr="00FD39A9" w:rsidTr="00577B4B">
        <w:trPr>
          <w:cantSplit/>
          <w:trHeight w:val="4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2680" w:rsidRPr="00FD39A9" w:rsidRDefault="00F82680" w:rsidP="00FD39A9">
            <w:pPr>
              <w:overflowPunct w:val="0"/>
              <w:autoSpaceDE w:val="0"/>
              <w:autoSpaceDN w:val="0"/>
              <w:snapToGrid w:val="0"/>
              <w:ind w:right="57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2680" w:rsidRPr="00FD39A9" w:rsidRDefault="00F82680" w:rsidP="00FD39A9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0" w:rsidRPr="00FD39A9" w:rsidRDefault="00F82680" w:rsidP="00FD39A9">
            <w:pPr>
              <w:overflowPunct w:val="0"/>
              <w:autoSpaceDE w:val="0"/>
              <w:autoSpaceDN w:val="0"/>
              <w:snapToGrid w:val="0"/>
              <w:ind w:left="480" w:right="57" w:hangingChars="200" w:hanging="48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※１　対象火気器具等や危険物と客席を近接させない等、火災予防上の安全に配慮し、観客等の安全な通路を確保した会場の配置計画とすること。</w:t>
            </w:r>
          </w:p>
          <w:p w:rsidR="00F82680" w:rsidRPr="00FD39A9" w:rsidRDefault="00F82680" w:rsidP="00FD39A9">
            <w:pPr>
              <w:overflowPunct w:val="0"/>
              <w:autoSpaceDE w:val="0"/>
              <w:autoSpaceDN w:val="0"/>
              <w:snapToGrid w:val="0"/>
              <w:ind w:right="57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※２　事前確認どおりの配置になっているか当日確認を行うこと。</w:t>
            </w:r>
          </w:p>
        </w:tc>
      </w:tr>
      <w:tr w:rsidR="00577B4B" w:rsidRPr="00FD39A9" w:rsidTr="00577B4B">
        <w:trPr>
          <w:cantSplit/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7B4B" w:rsidRPr="00FD39A9" w:rsidRDefault="00577B4B" w:rsidP="00FD39A9">
            <w:pPr>
              <w:overflowPunct w:val="0"/>
              <w:autoSpaceDE w:val="0"/>
              <w:autoSpaceDN w:val="0"/>
              <w:snapToGrid w:val="0"/>
              <w:ind w:right="57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４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7B4B" w:rsidRPr="00FD39A9" w:rsidRDefault="00577B4B" w:rsidP="00FD39A9">
            <w:pPr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消火器その他の</w:t>
            </w:r>
          </w:p>
          <w:p w:rsidR="00577B4B" w:rsidRPr="00FD39A9" w:rsidRDefault="00577B4B" w:rsidP="00FD39A9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0FB6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消火準備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4B" w:rsidRPr="00FD39A9" w:rsidRDefault="00FA4479" w:rsidP="00FD39A9">
            <w:pPr>
              <w:overflowPunct w:val="0"/>
              <w:autoSpaceDE w:val="0"/>
              <w:autoSpaceDN w:val="0"/>
              <w:snapToGrid w:val="0"/>
              <w:ind w:right="57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 w:rsidR="00686105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事前確認担当者名（　　　　</w:t>
            </w:r>
            <w:r w:rsidR="00577B4B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　　）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4B" w:rsidRPr="00FD39A9" w:rsidRDefault="00686105" w:rsidP="00FD39A9">
            <w:pPr>
              <w:overflowPunct w:val="0"/>
              <w:autoSpaceDE w:val="0"/>
              <w:autoSpaceDN w:val="0"/>
              <w:snapToGrid w:val="0"/>
              <w:ind w:right="57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当日確認担当者名（　　　　　</w:t>
            </w:r>
            <w:r w:rsidR="00577B4B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）</w:t>
            </w:r>
          </w:p>
        </w:tc>
      </w:tr>
      <w:tr w:rsidR="00577B4B" w:rsidRPr="00FD39A9" w:rsidTr="00577B4B">
        <w:trPr>
          <w:cantSplit/>
          <w:trHeight w:val="3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7B4B" w:rsidRPr="00FD39A9" w:rsidRDefault="00577B4B" w:rsidP="00FD39A9">
            <w:pPr>
              <w:overflowPunct w:val="0"/>
              <w:autoSpaceDE w:val="0"/>
              <w:autoSpaceDN w:val="0"/>
              <w:snapToGrid w:val="0"/>
              <w:ind w:right="57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7B4B" w:rsidRPr="00FD39A9" w:rsidRDefault="00577B4B" w:rsidP="00FD39A9">
            <w:pPr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4B" w:rsidRPr="00FD39A9" w:rsidRDefault="00577B4B" w:rsidP="00FD39A9">
            <w:pPr>
              <w:overflowPunct w:val="0"/>
              <w:autoSpaceDE w:val="0"/>
              <w:autoSpaceDN w:val="0"/>
              <w:snapToGrid w:val="0"/>
              <w:ind w:left="480" w:right="57" w:hangingChars="200" w:hanging="48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※１　露店等</w:t>
            </w:r>
            <w:r w:rsidR="003C0F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の開設者に事前確認を行うこと。対象火気器具等を使用する露店ごとに設置</w:t>
            </w: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すること。</w:t>
            </w:r>
          </w:p>
          <w:p w:rsidR="00577B4B" w:rsidRPr="00FD39A9" w:rsidRDefault="00577B4B" w:rsidP="00FD39A9">
            <w:pPr>
              <w:overflowPunct w:val="0"/>
              <w:autoSpaceDE w:val="0"/>
              <w:autoSpaceDN w:val="0"/>
              <w:snapToGrid w:val="0"/>
              <w:ind w:right="5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※２　事前確認どおりの配置になっているか当日確認を行うこと。</w:t>
            </w:r>
          </w:p>
        </w:tc>
      </w:tr>
      <w:tr w:rsidR="00577B4B" w:rsidRPr="00FD39A9" w:rsidTr="00577B4B">
        <w:trPr>
          <w:cantSplit/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7B4B" w:rsidRPr="00FD39A9" w:rsidRDefault="00577B4B" w:rsidP="00FD39A9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21"/>
                <w:kern w:val="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５</w:t>
            </w:r>
          </w:p>
          <w:p w:rsidR="00577B4B" w:rsidRPr="00FD39A9" w:rsidRDefault="00577B4B" w:rsidP="00FD39A9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7B4B" w:rsidRPr="00FD39A9" w:rsidRDefault="00F8155E" w:rsidP="00FD39A9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緊急連絡体制　（事故発生時の対応・初動体制）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4B" w:rsidRPr="00FD39A9" w:rsidRDefault="00FD39A9" w:rsidP="00FD39A9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(1) </w:t>
            </w:r>
            <w:r w:rsidR="00577B4B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通報担当</w:t>
            </w:r>
            <w:r w:rsidR="00C4407D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者名</w:t>
            </w:r>
            <w:r w:rsidR="005A1D3A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（　　　　　　　）</w:t>
            </w:r>
            <w:r w:rsidR="00F8155E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電話</w:t>
            </w:r>
            <w:r w:rsidR="007A221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番号</w:t>
            </w:r>
            <w:r w:rsidR="00F8155E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  <w:r w:rsidR="005A1D3A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　　　　　　）</w:t>
            </w:r>
          </w:p>
          <w:p w:rsidR="00577B4B" w:rsidRPr="00FD39A9" w:rsidRDefault="00FD39A9" w:rsidP="00FD39A9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(2) </w:t>
            </w:r>
            <w:r w:rsidR="00577B4B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消火担当</w:t>
            </w:r>
            <w:r w:rsidR="00C4407D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者名</w:t>
            </w:r>
            <w:r w:rsidR="005A1D3A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（　　　　　　　）</w:t>
            </w:r>
            <w:r w:rsidR="00F8155E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電話</w:t>
            </w:r>
            <w:r w:rsidR="007A221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番号</w:t>
            </w:r>
            <w:r w:rsidR="005A1D3A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  <w:r w:rsidR="007A221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  <w:r w:rsidR="005A1D3A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　　　　　）</w:t>
            </w:r>
          </w:p>
          <w:p w:rsidR="00577B4B" w:rsidRPr="00FD39A9" w:rsidRDefault="00FD39A9" w:rsidP="00FD39A9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(3) </w:t>
            </w:r>
            <w:r w:rsidR="00577B4B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避難誘導担当</w:t>
            </w:r>
            <w:r w:rsidR="00C4407D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者名</w:t>
            </w:r>
            <w:r w:rsidR="005A1D3A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（　　　　　　）（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電話</w:t>
            </w:r>
            <w:r w:rsidR="007A221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番号　</w:t>
            </w:r>
            <w:r w:rsidR="005A1D3A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　　　　　）</w:t>
            </w:r>
          </w:p>
          <w:p w:rsidR="00577B4B" w:rsidRPr="00FD39A9" w:rsidRDefault="00FD39A9" w:rsidP="007A221D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(4) </w:t>
            </w:r>
            <w:r w:rsidR="00577B4B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応急手当担当</w:t>
            </w:r>
            <w:r w:rsidR="00C4407D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者名</w:t>
            </w:r>
            <w:r w:rsidR="005A1D3A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（　　　　　　）（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電話</w:t>
            </w:r>
            <w:r w:rsidR="007A221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番号　</w:t>
            </w:r>
            <w:r w:rsidR="005A1D3A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　　　　　）</w:t>
            </w:r>
          </w:p>
        </w:tc>
      </w:tr>
      <w:tr w:rsidR="00F82680" w:rsidRPr="00FD39A9" w:rsidTr="007A221D">
        <w:trPr>
          <w:cantSplit/>
          <w:trHeight w:val="41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2680" w:rsidRPr="00FD39A9" w:rsidRDefault="00F82680" w:rsidP="00FD39A9">
            <w:pPr>
              <w:overflowPunct w:val="0"/>
              <w:autoSpaceDE w:val="0"/>
              <w:autoSpaceDN w:val="0"/>
              <w:snapToGrid w:val="0"/>
              <w:ind w:right="57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2680" w:rsidRPr="00FD39A9" w:rsidRDefault="00577B4B" w:rsidP="00FD39A9">
            <w:pPr>
              <w:overflowPunct w:val="0"/>
              <w:autoSpaceDE w:val="0"/>
              <w:autoSpaceDN w:val="0"/>
              <w:snapToGrid w:val="0"/>
              <w:ind w:right="57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82869">
              <w:rPr>
                <w:rFonts w:asciiTheme="minorEastAsia" w:hAnsiTheme="minorEastAsia" w:hint="eastAsia"/>
                <w:color w:val="000000"/>
                <w:spacing w:val="180"/>
                <w:kern w:val="0"/>
                <w:sz w:val="24"/>
                <w:szCs w:val="24"/>
                <w:fitText w:val="1470" w:id="583794944"/>
              </w:rPr>
              <w:t>その</w:t>
            </w:r>
            <w:r w:rsidRPr="00582869">
              <w:rPr>
                <w:rFonts w:asciiTheme="minorEastAsia" w:hAnsiTheme="minorEastAsia" w:hint="eastAsia"/>
                <w:color w:val="000000"/>
                <w:spacing w:val="15"/>
                <w:kern w:val="0"/>
                <w:sz w:val="24"/>
                <w:szCs w:val="24"/>
                <w:fitText w:val="1470" w:id="583794944"/>
              </w:rPr>
              <w:t>他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0" w:rsidRPr="00FD39A9" w:rsidRDefault="00FD39A9" w:rsidP="007A221D">
            <w:pPr>
              <w:overflowPunct w:val="0"/>
              <w:autoSpaceDE w:val="0"/>
              <w:autoSpaceDN w:val="0"/>
              <w:snapToGrid w:val="0"/>
              <w:ind w:left="360" w:right="57" w:hangingChars="150" w:hanging="36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(1)　</w:t>
            </w:r>
            <w:r w:rsidR="003C0F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計画に変更が生じた場合には、直ち</w:t>
            </w:r>
            <w:r w:rsidR="00577B4B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に消防署へ連絡すること。</w:t>
            </w:r>
          </w:p>
          <w:p w:rsidR="00FD39A9" w:rsidRDefault="00FD39A9" w:rsidP="007A221D">
            <w:pPr>
              <w:overflowPunct w:val="0"/>
              <w:autoSpaceDE w:val="0"/>
              <w:autoSpaceDN w:val="0"/>
              <w:snapToGrid w:val="0"/>
              <w:ind w:left="360" w:right="57" w:hangingChars="150" w:hanging="36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(2)　防</w:t>
            </w:r>
            <w:r w:rsidR="00577B4B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火のための巡回、交通整理及び避難誘導等の安全管理に係る人員を配置すること。</w:t>
            </w:r>
          </w:p>
          <w:p w:rsidR="005B594C" w:rsidRPr="00FD39A9" w:rsidRDefault="00FD39A9" w:rsidP="007A221D">
            <w:pPr>
              <w:overflowPunct w:val="0"/>
              <w:autoSpaceDE w:val="0"/>
              <w:autoSpaceDN w:val="0"/>
              <w:snapToGrid w:val="0"/>
              <w:ind w:left="360" w:right="57" w:hangingChars="150" w:hanging="36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(3)　対象火気器具等を使用しようとする露店</w:t>
            </w:r>
            <w:r w:rsidR="003C0F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等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の開設者に対し火災</w:t>
            </w:r>
            <w:r w:rsidR="005B594C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予防上必</w:t>
            </w:r>
            <w:r w:rsidR="002A64DD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要な</w:t>
            </w:r>
            <w:r w:rsidR="00EA30B7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注意事項の説明を行う</w:t>
            </w:r>
            <w:r w:rsidR="005B594C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こと。</w:t>
            </w:r>
          </w:p>
          <w:p w:rsidR="00577B4B" w:rsidRPr="00FD39A9" w:rsidRDefault="00FD39A9" w:rsidP="007A221D">
            <w:pPr>
              <w:overflowPunct w:val="0"/>
              <w:autoSpaceDE w:val="0"/>
              <w:autoSpaceDN w:val="0"/>
              <w:snapToGrid w:val="0"/>
              <w:ind w:left="360" w:right="57" w:hangingChars="150" w:hanging="36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(4)　</w:t>
            </w:r>
            <w:r w:rsidR="00577B4B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指定催しの主催者は、参加者の安全に問題となる事象が発生すれば、観客等の安全確保を最優先し、必要な対応を</w:t>
            </w:r>
            <w:r w:rsidR="005A1D3A"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とること。</w:t>
            </w:r>
          </w:p>
          <w:p w:rsidR="005A1D3A" w:rsidRPr="00FD39A9" w:rsidRDefault="005A1D3A" w:rsidP="007A221D">
            <w:pPr>
              <w:overflowPunct w:val="0"/>
              <w:autoSpaceDE w:val="0"/>
              <w:autoSpaceDN w:val="0"/>
              <w:snapToGrid w:val="0"/>
              <w:ind w:left="480" w:right="57" w:hangingChars="200" w:hanging="48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※１　安全に問題となる事象とは</w:t>
            </w:r>
            <w:r w:rsid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、想定外の来場者、事故の発生、天候の悪化等をいう。</w:t>
            </w:r>
          </w:p>
          <w:p w:rsidR="005A1D3A" w:rsidRPr="00FD39A9" w:rsidRDefault="005A1D3A" w:rsidP="007A221D">
            <w:pPr>
              <w:overflowPunct w:val="0"/>
              <w:autoSpaceDE w:val="0"/>
              <w:autoSpaceDN w:val="0"/>
              <w:snapToGrid w:val="0"/>
              <w:ind w:left="480" w:right="57" w:hangingChars="200" w:hanging="48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※２　必要な対応策とは</w:t>
            </w:r>
            <w:r w:rsid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、</w:t>
            </w: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アナウンスの実施、避難通路の確保、計画の一部変更</w:t>
            </w:r>
            <w:r w:rsidR="003C0F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又は</w:t>
            </w:r>
            <w:r w:rsidRP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中止、</w:t>
            </w:r>
            <w:r w:rsidR="003C0F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警察及び</w:t>
            </w:r>
            <w:r w:rsidR="00FD39A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消防への通報をいう。</w:t>
            </w:r>
          </w:p>
        </w:tc>
      </w:tr>
    </w:tbl>
    <w:p w:rsidR="00DB4DAD" w:rsidRDefault="00DB4DAD" w:rsidP="00EB6941">
      <w:pPr>
        <w:wordWrap w:val="0"/>
        <w:overflowPunct w:val="0"/>
        <w:autoSpaceDE w:val="0"/>
        <w:autoSpaceDN w:val="0"/>
        <w:rPr>
          <w:rFonts w:asciiTheme="minorEastAsia" w:hAnsiTheme="minorEastAsia"/>
          <w:color w:val="000000"/>
          <w:szCs w:val="21"/>
        </w:rPr>
      </w:pPr>
    </w:p>
    <w:sectPr w:rsidR="00DB4DAD" w:rsidSect="00FD39A9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33C" w:rsidRDefault="002D033C" w:rsidP="00790387">
      <w:r>
        <w:separator/>
      </w:r>
    </w:p>
  </w:endnote>
  <w:endnote w:type="continuationSeparator" w:id="0">
    <w:p w:rsidR="002D033C" w:rsidRDefault="002D033C" w:rsidP="0079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33C" w:rsidRDefault="002D033C" w:rsidP="00790387">
      <w:r>
        <w:separator/>
      </w:r>
    </w:p>
  </w:footnote>
  <w:footnote w:type="continuationSeparator" w:id="0">
    <w:p w:rsidR="002D033C" w:rsidRDefault="002D033C" w:rsidP="0079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82E6B"/>
    <w:multiLevelType w:val="hybridMultilevel"/>
    <w:tmpl w:val="C3F293F4"/>
    <w:lvl w:ilvl="0" w:tplc="644ADB6E">
      <w:start w:val="1"/>
      <w:numFmt w:val="decimalFullWidth"/>
      <w:lvlText w:val="(%1)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2395335"/>
    <w:multiLevelType w:val="hybridMultilevel"/>
    <w:tmpl w:val="D12AB600"/>
    <w:lvl w:ilvl="0" w:tplc="41CCA66A">
      <w:start w:val="1"/>
      <w:numFmt w:val="decimalFullWidth"/>
      <w:lvlText w:val="(%1)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62"/>
    <w:rsid w:val="00003CB6"/>
    <w:rsid w:val="00005BD5"/>
    <w:rsid w:val="00034B24"/>
    <w:rsid w:val="00045658"/>
    <w:rsid w:val="00051AA0"/>
    <w:rsid w:val="00051F0D"/>
    <w:rsid w:val="00097A37"/>
    <w:rsid w:val="000A7162"/>
    <w:rsid w:val="000B11F2"/>
    <w:rsid w:val="000C2E6C"/>
    <w:rsid w:val="000F6CFD"/>
    <w:rsid w:val="0010194A"/>
    <w:rsid w:val="00104208"/>
    <w:rsid w:val="001426D8"/>
    <w:rsid w:val="00142A58"/>
    <w:rsid w:val="0015321D"/>
    <w:rsid w:val="0015460B"/>
    <w:rsid w:val="0015692C"/>
    <w:rsid w:val="001902B4"/>
    <w:rsid w:val="00192B89"/>
    <w:rsid w:val="00193F66"/>
    <w:rsid w:val="001F2C95"/>
    <w:rsid w:val="00201A0D"/>
    <w:rsid w:val="00215E84"/>
    <w:rsid w:val="0023420F"/>
    <w:rsid w:val="00246826"/>
    <w:rsid w:val="00251DF0"/>
    <w:rsid w:val="002A64DD"/>
    <w:rsid w:val="002C21F6"/>
    <w:rsid w:val="002D033C"/>
    <w:rsid w:val="002D079F"/>
    <w:rsid w:val="002F7CCF"/>
    <w:rsid w:val="0031005E"/>
    <w:rsid w:val="00320335"/>
    <w:rsid w:val="003519E0"/>
    <w:rsid w:val="0035695E"/>
    <w:rsid w:val="0036521A"/>
    <w:rsid w:val="00381E60"/>
    <w:rsid w:val="00386B57"/>
    <w:rsid w:val="00396FC9"/>
    <w:rsid w:val="003B21BC"/>
    <w:rsid w:val="003B5455"/>
    <w:rsid w:val="003C0FB6"/>
    <w:rsid w:val="003E3F0D"/>
    <w:rsid w:val="003F2116"/>
    <w:rsid w:val="0042339E"/>
    <w:rsid w:val="00432913"/>
    <w:rsid w:val="00471E65"/>
    <w:rsid w:val="00471F05"/>
    <w:rsid w:val="00474EC6"/>
    <w:rsid w:val="00480C58"/>
    <w:rsid w:val="004D7F00"/>
    <w:rsid w:val="00500273"/>
    <w:rsid w:val="0051423C"/>
    <w:rsid w:val="005570BC"/>
    <w:rsid w:val="005611F4"/>
    <w:rsid w:val="00567A0C"/>
    <w:rsid w:val="00577B4B"/>
    <w:rsid w:val="00582869"/>
    <w:rsid w:val="005900ED"/>
    <w:rsid w:val="005A1D3A"/>
    <w:rsid w:val="005B594C"/>
    <w:rsid w:val="00625BE1"/>
    <w:rsid w:val="0063248E"/>
    <w:rsid w:val="00656468"/>
    <w:rsid w:val="00676C71"/>
    <w:rsid w:val="0067722E"/>
    <w:rsid w:val="006814DB"/>
    <w:rsid w:val="00686105"/>
    <w:rsid w:val="006B3244"/>
    <w:rsid w:val="006D324B"/>
    <w:rsid w:val="00716A0C"/>
    <w:rsid w:val="00730D08"/>
    <w:rsid w:val="00754D68"/>
    <w:rsid w:val="0078291D"/>
    <w:rsid w:val="00790387"/>
    <w:rsid w:val="007A221D"/>
    <w:rsid w:val="007B0D2B"/>
    <w:rsid w:val="007D0990"/>
    <w:rsid w:val="007D37AC"/>
    <w:rsid w:val="007F1DD7"/>
    <w:rsid w:val="00840AD1"/>
    <w:rsid w:val="00847703"/>
    <w:rsid w:val="00847E28"/>
    <w:rsid w:val="00867689"/>
    <w:rsid w:val="00881A3D"/>
    <w:rsid w:val="008B6892"/>
    <w:rsid w:val="008C4BBC"/>
    <w:rsid w:val="008C606F"/>
    <w:rsid w:val="008D135E"/>
    <w:rsid w:val="008D2B68"/>
    <w:rsid w:val="008D42E1"/>
    <w:rsid w:val="008D5DE3"/>
    <w:rsid w:val="008E270F"/>
    <w:rsid w:val="008E36C3"/>
    <w:rsid w:val="009122F8"/>
    <w:rsid w:val="009233C2"/>
    <w:rsid w:val="00933C58"/>
    <w:rsid w:val="0098063E"/>
    <w:rsid w:val="009945B5"/>
    <w:rsid w:val="009B440B"/>
    <w:rsid w:val="009F4D84"/>
    <w:rsid w:val="00A0259C"/>
    <w:rsid w:val="00A344B0"/>
    <w:rsid w:val="00A662EF"/>
    <w:rsid w:val="00A6682A"/>
    <w:rsid w:val="00A66AFC"/>
    <w:rsid w:val="00A73A54"/>
    <w:rsid w:val="00A92AE4"/>
    <w:rsid w:val="00AB70DF"/>
    <w:rsid w:val="00AF17C8"/>
    <w:rsid w:val="00AF6D34"/>
    <w:rsid w:val="00B012E9"/>
    <w:rsid w:val="00B070AA"/>
    <w:rsid w:val="00B27AB6"/>
    <w:rsid w:val="00B3651C"/>
    <w:rsid w:val="00B53A82"/>
    <w:rsid w:val="00B56B0E"/>
    <w:rsid w:val="00B72FFF"/>
    <w:rsid w:val="00B918DD"/>
    <w:rsid w:val="00B91E16"/>
    <w:rsid w:val="00BB00A0"/>
    <w:rsid w:val="00BB47B0"/>
    <w:rsid w:val="00BB6542"/>
    <w:rsid w:val="00BC0212"/>
    <w:rsid w:val="00BC22B1"/>
    <w:rsid w:val="00BD0997"/>
    <w:rsid w:val="00BE300D"/>
    <w:rsid w:val="00BE4662"/>
    <w:rsid w:val="00BF7248"/>
    <w:rsid w:val="00C06AFC"/>
    <w:rsid w:val="00C4407D"/>
    <w:rsid w:val="00C55B64"/>
    <w:rsid w:val="00C64D02"/>
    <w:rsid w:val="00CB6531"/>
    <w:rsid w:val="00CC1C38"/>
    <w:rsid w:val="00CE69E6"/>
    <w:rsid w:val="00D034FE"/>
    <w:rsid w:val="00D30B11"/>
    <w:rsid w:val="00D31452"/>
    <w:rsid w:val="00D33CBA"/>
    <w:rsid w:val="00D53B14"/>
    <w:rsid w:val="00D727A0"/>
    <w:rsid w:val="00DB33C9"/>
    <w:rsid w:val="00DB4DAD"/>
    <w:rsid w:val="00E76DDA"/>
    <w:rsid w:val="00E80B20"/>
    <w:rsid w:val="00EA30B7"/>
    <w:rsid w:val="00EA6649"/>
    <w:rsid w:val="00EB6380"/>
    <w:rsid w:val="00EB6941"/>
    <w:rsid w:val="00EC01A3"/>
    <w:rsid w:val="00EC3050"/>
    <w:rsid w:val="00ED5427"/>
    <w:rsid w:val="00EF2E52"/>
    <w:rsid w:val="00F77AAE"/>
    <w:rsid w:val="00F8155E"/>
    <w:rsid w:val="00F82680"/>
    <w:rsid w:val="00F859D3"/>
    <w:rsid w:val="00F95B39"/>
    <w:rsid w:val="00FA193E"/>
    <w:rsid w:val="00FA4479"/>
    <w:rsid w:val="00FC5A40"/>
    <w:rsid w:val="00FD19D4"/>
    <w:rsid w:val="00FD39A9"/>
    <w:rsid w:val="00FE5569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1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903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0387"/>
  </w:style>
  <w:style w:type="paragraph" w:styleId="a6">
    <w:name w:val="footer"/>
    <w:basedOn w:val="a"/>
    <w:link w:val="a7"/>
    <w:uiPriority w:val="99"/>
    <w:unhideWhenUsed/>
    <w:rsid w:val="007903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0387"/>
  </w:style>
  <w:style w:type="paragraph" w:customStyle="1" w:styleId="Default">
    <w:name w:val="Default"/>
    <w:rsid w:val="00CE69E6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35695E"/>
    <w:pPr>
      <w:jc w:val="center"/>
    </w:pPr>
    <w:rPr>
      <w:rFonts w:asciiTheme="minorEastAsia" w:hAnsiTheme="minorEastAsia" w:cs="ＭＳ.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5695E"/>
    <w:rPr>
      <w:rFonts w:asciiTheme="minorEastAsia" w:hAnsiTheme="minorEastAsia" w:cs="ＭＳ.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5695E"/>
    <w:pPr>
      <w:jc w:val="right"/>
    </w:pPr>
    <w:rPr>
      <w:rFonts w:asciiTheme="minorEastAsia" w:hAnsiTheme="minorEastAsia" w:cs="ＭＳ.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5695E"/>
    <w:rPr>
      <w:rFonts w:asciiTheme="minorEastAsia" w:hAnsiTheme="minorEastAsia" w:cs="ＭＳ.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1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903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0387"/>
  </w:style>
  <w:style w:type="paragraph" w:styleId="a6">
    <w:name w:val="footer"/>
    <w:basedOn w:val="a"/>
    <w:link w:val="a7"/>
    <w:uiPriority w:val="99"/>
    <w:unhideWhenUsed/>
    <w:rsid w:val="007903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0387"/>
  </w:style>
  <w:style w:type="paragraph" w:customStyle="1" w:styleId="Default">
    <w:name w:val="Default"/>
    <w:rsid w:val="00CE69E6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35695E"/>
    <w:pPr>
      <w:jc w:val="center"/>
    </w:pPr>
    <w:rPr>
      <w:rFonts w:asciiTheme="minorEastAsia" w:hAnsiTheme="minorEastAsia" w:cs="ＭＳ.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5695E"/>
    <w:rPr>
      <w:rFonts w:asciiTheme="minorEastAsia" w:hAnsiTheme="minorEastAsia" w:cs="ＭＳ.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5695E"/>
    <w:pPr>
      <w:jc w:val="right"/>
    </w:pPr>
    <w:rPr>
      <w:rFonts w:asciiTheme="minorEastAsia" w:hAnsiTheme="minorEastAsia" w:cs="ＭＳ.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5695E"/>
    <w:rPr>
      <w:rFonts w:asciiTheme="minorEastAsia" w:hAnsiTheme="minorEastAsia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消防本部予防課　栗田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消防本部予防課　栗田</dc:creator>
  <cp:lastModifiedBy>2409A049u</cp:lastModifiedBy>
  <cp:revision>2</cp:revision>
  <cp:lastPrinted>2014-06-19T09:22:00Z</cp:lastPrinted>
  <dcterms:created xsi:type="dcterms:W3CDTF">2014-07-11T04:31:00Z</dcterms:created>
  <dcterms:modified xsi:type="dcterms:W3CDTF">2014-07-11T04:31:00Z</dcterms:modified>
</cp:coreProperties>
</file>