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02" w:rsidRDefault="00A80B5B" w:rsidP="009258EC">
      <w:pPr>
        <w:snapToGrid w:val="0"/>
        <w:spacing w:line="360" w:lineRule="auto"/>
      </w:pPr>
      <w:r>
        <w:rPr>
          <w:rFonts w:hint="eastAsia"/>
        </w:rPr>
        <w:t>別記様式（第６</w:t>
      </w:r>
      <w:r w:rsidR="000B4D02">
        <w:rPr>
          <w:rFonts w:hint="eastAsia"/>
        </w:rPr>
        <w:t>条関係）</w:t>
      </w:r>
    </w:p>
    <w:p w:rsidR="000B4D02" w:rsidRDefault="000B4D02" w:rsidP="009258EC">
      <w:pPr>
        <w:snapToGrid w:val="0"/>
        <w:spacing w:line="360" w:lineRule="auto"/>
        <w:ind w:left="267" w:hangingChars="100" w:hanging="267"/>
      </w:pPr>
    </w:p>
    <w:p w:rsidR="000B4D02" w:rsidRDefault="00684832" w:rsidP="009258EC">
      <w:pPr>
        <w:snapToGrid w:val="0"/>
        <w:spacing w:line="360" w:lineRule="auto"/>
        <w:ind w:left="267" w:hangingChars="100" w:hanging="267"/>
        <w:jc w:val="center"/>
      </w:pPr>
      <w:r w:rsidRPr="00140A85">
        <w:rPr>
          <w:rFonts w:hAnsi="ＭＳ 明朝" w:hint="eastAsia"/>
        </w:rPr>
        <w:t>栃木市</w:t>
      </w:r>
      <w:r w:rsidR="009258EC">
        <w:rPr>
          <w:rFonts w:hAnsi="ＭＳ 明朝" w:hint="eastAsia"/>
        </w:rPr>
        <w:t>介護施設等</w:t>
      </w:r>
      <w:r w:rsidR="00092BA6">
        <w:rPr>
          <w:rFonts w:hAnsi="ＭＳ 明朝" w:hint="eastAsia"/>
        </w:rPr>
        <w:t>物価高騰対策</w:t>
      </w:r>
      <w:r w:rsidR="00BC54A7">
        <w:rPr>
          <w:rFonts w:hAnsi="ＭＳ 明朝" w:hint="eastAsia"/>
        </w:rPr>
        <w:t>事業</w:t>
      </w:r>
      <w:r w:rsidR="00374485">
        <w:rPr>
          <w:rFonts w:hAnsi="ＭＳ 明朝" w:hint="eastAsia"/>
        </w:rPr>
        <w:t>費</w:t>
      </w:r>
      <w:r w:rsidR="00BC54A7">
        <w:rPr>
          <w:rFonts w:hAnsi="ＭＳ 明朝" w:hint="eastAsia"/>
        </w:rPr>
        <w:t>補助</w:t>
      </w:r>
      <w:r>
        <w:rPr>
          <w:rFonts w:hAnsi="ＭＳ 明朝" w:hint="eastAsia"/>
        </w:rPr>
        <w:t>金</w:t>
      </w:r>
      <w:r>
        <w:rPr>
          <w:rFonts w:hint="eastAsia"/>
        </w:rPr>
        <w:t>交付申請書</w:t>
      </w:r>
    </w:p>
    <w:p w:rsidR="000B4D02" w:rsidRDefault="000B4D02" w:rsidP="009258EC">
      <w:pPr>
        <w:snapToGrid w:val="0"/>
        <w:spacing w:line="360" w:lineRule="auto"/>
        <w:ind w:left="267" w:hangingChars="100" w:hanging="267"/>
      </w:pPr>
    </w:p>
    <w:p w:rsidR="000B4D02" w:rsidRDefault="000B4D02" w:rsidP="00374485">
      <w:pPr>
        <w:wordWrap w:val="0"/>
        <w:snapToGrid w:val="0"/>
        <w:spacing w:line="360" w:lineRule="auto"/>
        <w:ind w:left="267" w:hangingChars="100" w:hanging="267"/>
        <w:jc w:val="right"/>
      </w:pPr>
      <w:r>
        <w:rPr>
          <w:rFonts w:hint="eastAsia"/>
        </w:rPr>
        <w:t>年　　月　　日</w:t>
      </w:r>
      <w:r w:rsidR="00374485">
        <w:rPr>
          <w:rFonts w:hint="eastAsia"/>
        </w:rPr>
        <w:t xml:space="preserve">　</w:t>
      </w:r>
    </w:p>
    <w:p w:rsidR="00E34252" w:rsidRDefault="00E34252" w:rsidP="009258EC">
      <w:pPr>
        <w:snapToGrid w:val="0"/>
        <w:spacing w:line="360" w:lineRule="auto"/>
        <w:ind w:left="267" w:hangingChars="100" w:hanging="267"/>
        <w:jc w:val="left"/>
      </w:pPr>
    </w:p>
    <w:p w:rsidR="00E34252" w:rsidRDefault="000B4D02" w:rsidP="00A06EE2">
      <w:pPr>
        <w:snapToGrid w:val="0"/>
        <w:spacing w:line="360" w:lineRule="auto"/>
        <w:ind w:leftChars="100" w:left="267"/>
      </w:pPr>
      <w:r>
        <w:rPr>
          <w:rFonts w:hint="eastAsia"/>
        </w:rPr>
        <w:t>（宛先）栃木市長</w:t>
      </w:r>
    </w:p>
    <w:p w:rsidR="00CE5748" w:rsidRDefault="00CE5748" w:rsidP="00A06EE2">
      <w:pPr>
        <w:snapToGrid w:val="0"/>
        <w:spacing w:line="360" w:lineRule="auto"/>
        <w:ind w:leftChars="100" w:left="267"/>
      </w:pPr>
    </w:p>
    <w:p w:rsidR="00E34252" w:rsidRDefault="000D1A42" w:rsidP="009258EC">
      <w:pPr>
        <w:snapToGrid w:val="0"/>
        <w:spacing w:line="360" w:lineRule="auto"/>
        <w:ind w:left="267" w:hangingChars="100" w:hanging="267"/>
      </w:pPr>
      <w:r>
        <w:rPr>
          <w:rFonts w:hint="eastAsia"/>
        </w:rPr>
        <w:t xml:space="preserve">　　栃木市介護</w:t>
      </w:r>
      <w:r w:rsidR="009258EC">
        <w:rPr>
          <w:rFonts w:hint="eastAsia"/>
        </w:rPr>
        <w:t>施設等</w:t>
      </w:r>
      <w:r w:rsidR="00092BA6">
        <w:rPr>
          <w:rFonts w:hint="eastAsia"/>
        </w:rPr>
        <w:t>物価高騰対策</w:t>
      </w:r>
      <w:r w:rsidR="009258EC">
        <w:rPr>
          <w:rFonts w:hint="eastAsia"/>
        </w:rPr>
        <w:t>事業</w:t>
      </w:r>
      <w:r w:rsidR="00374485">
        <w:rPr>
          <w:rFonts w:hint="eastAsia"/>
        </w:rPr>
        <w:t>費</w:t>
      </w:r>
      <w:r w:rsidR="009258EC">
        <w:rPr>
          <w:rFonts w:hint="eastAsia"/>
        </w:rPr>
        <w:t>補助</w:t>
      </w:r>
      <w:r w:rsidR="00374485">
        <w:rPr>
          <w:rFonts w:hint="eastAsia"/>
        </w:rPr>
        <w:t>金の交付を受けたいので、次のとおり</w:t>
      </w:r>
      <w:r w:rsidR="009258EC">
        <w:rPr>
          <w:rFonts w:hint="eastAsia"/>
        </w:rPr>
        <w:t>申請します。</w:t>
      </w:r>
    </w:p>
    <w:p w:rsidR="009258EC" w:rsidRDefault="009258EC" w:rsidP="009258EC">
      <w:pPr>
        <w:snapToGrid w:val="0"/>
        <w:spacing w:line="360" w:lineRule="auto"/>
        <w:ind w:left="267" w:hangingChars="100" w:hanging="267"/>
      </w:pPr>
    </w:p>
    <w:tbl>
      <w:tblPr>
        <w:tblStyle w:val="a3"/>
        <w:tblW w:w="0" w:type="auto"/>
        <w:tblInd w:w="267" w:type="dxa"/>
        <w:tblLook w:val="04A0" w:firstRow="1" w:lastRow="0" w:firstColumn="1" w:lastColumn="0" w:noHBand="0" w:noVBand="1"/>
      </w:tblPr>
      <w:tblGrid>
        <w:gridCol w:w="2847"/>
        <w:gridCol w:w="5946"/>
      </w:tblGrid>
      <w:tr w:rsidR="009258EC" w:rsidTr="00D7239D">
        <w:trPr>
          <w:trHeight w:val="1800"/>
        </w:trPr>
        <w:tc>
          <w:tcPr>
            <w:tcW w:w="2847" w:type="dxa"/>
            <w:vAlign w:val="center"/>
          </w:tcPr>
          <w:p w:rsidR="009258EC" w:rsidRDefault="009258EC" w:rsidP="009258EC">
            <w:pPr>
              <w:snapToGrid w:val="0"/>
              <w:jc w:val="distribute"/>
            </w:pPr>
            <w:r>
              <w:rPr>
                <w:rFonts w:hint="eastAsia"/>
              </w:rPr>
              <w:t>（申請者）</w:t>
            </w:r>
          </w:p>
          <w:p w:rsidR="009258EC" w:rsidRDefault="009258EC" w:rsidP="00374485">
            <w:pPr>
              <w:snapToGrid w:val="0"/>
              <w:jc w:val="distribute"/>
            </w:pPr>
            <w:r>
              <w:rPr>
                <w:rFonts w:hint="eastAsia"/>
              </w:rPr>
              <w:t>所在地</w:t>
            </w:r>
          </w:p>
          <w:p w:rsidR="009258EC" w:rsidRDefault="009258EC" w:rsidP="009258EC">
            <w:pPr>
              <w:snapToGrid w:val="0"/>
              <w:jc w:val="distribute"/>
            </w:pPr>
            <w:r>
              <w:rPr>
                <w:rFonts w:hint="eastAsia"/>
              </w:rPr>
              <w:t>名称</w:t>
            </w:r>
          </w:p>
          <w:p w:rsidR="009258EC" w:rsidRDefault="00CE5748" w:rsidP="009258EC">
            <w:pPr>
              <w:snapToGrid w:val="0"/>
              <w:jc w:val="distribute"/>
            </w:pPr>
            <w:r>
              <w:rPr>
                <w:rFonts w:hint="eastAsia"/>
              </w:rPr>
              <w:t>代表者氏</w:t>
            </w:r>
            <w:r w:rsidR="009258EC">
              <w:rPr>
                <w:rFonts w:hint="eastAsia"/>
              </w:rPr>
              <w:t>名</w:t>
            </w:r>
          </w:p>
        </w:tc>
        <w:tc>
          <w:tcPr>
            <w:tcW w:w="5946" w:type="dxa"/>
            <w:vAlign w:val="bottom"/>
          </w:tcPr>
          <w:p w:rsidR="009258EC" w:rsidRDefault="009258EC" w:rsidP="00CE5748">
            <w:pPr>
              <w:snapToGrid w:val="0"/>
              <w:spacing w:line="360" w:lineRule="auto"/>
              <w:ind w:right="134"/>
              <w:jc w:val="right"/>
            </w:pPr>
          </w:p>
        </w:tc>
      </w:tr>
      <w:tr w:rsidR="009258EC" w:rsidTr="00D7239D">
        <w:trPr>
          <w:trHeight w:val="1064"/>
        </w:trPr>
        <w:tc>
          <w:tcPr>
            <w:tcW w:w="2847" w:type="dxa"/>
            <w:vAlign w:val="center"/>
          </w:tcPr>
          <w:p w:rsidR="00374485" w:rsidRDefault="00374485" w:rsidP="00374485">
            <w:pPr>
              <w:snapToGrid w:val="0"/>
              <w:jc w:val="distribute"/>
            </w:pPr>
            <w:r>
              <w:rPr>
                <w:rFonts w:hint="eastAsia"/>
              </w:rPr>
              <w:t>補助対象施設</w:t>
            </w:r>
            <w:r w:rsidR="009258EC">
              <w:rPr>
                <w:rFonts w:hint="eastAsia"/>
              </w:rPr>
              <w:t>の名称</w:t>
            </w:r>
          </w:p>
        </w:tc>
        <w:tc>
          <w:tcPr>
            <w:tcW w:w="5946" w:type="dxa"/>
            <w:vAlign w:val="center"/>
          </w:tcPr>
          <w:p w:rsidR="009258EC" w:rsidRDefault="009258EC" w:rsidP="009258EC">
            <w:pPr>
              <w:snapToGrid w:val="0"/>
            </w:pPr>
          </w:p>
        </w:tc>
      </w:tr>
      <w:tr w:rsidR="00374485" w:rsidTr="00D7239D">
        <w:trPr>
          <w:trHeight w:val="1166"/>
        </w:trPr>
        <w:tc>
          <w:tcPr>
            <w:tcW w:w="2847" w:type="dxa"/>
            <w:vAlign w:val="center"/>
          </w:tcPr>
          <w:p w:rsidR="00374485" w:rsidRDefault="00374485" w:rsidP="00374485">
            <w:pPr>
              <w:snapToGrid w:val="0"/>
            </w:pPr>
            <w:r>
              <w:rPr>
                <w:rFonts w:hint="eastAsia"/>
              </w:rPr>
              <w:t>補助対象施設の</w:t>
            </w:r>
            <w:r w:rsidRPr="00374485">
              <w:rPr>
                <w:rFonts w:hint="eastAsia"/>
              </w:rPr>
              <w:t>所在地</w:t>
            </w:r>
          </w:p>
        </w:tc>
        <w:tc>
          <w:tcPr>
            <w:tcW w:w="5946" w:type="dxa"/>
            <w:vAlign w:val="center"/>
          </w:tcPr>
          <w:p w:rsidR="00374485" w:rsidRPr="00374485" w:rsidRDefault="00374485" w:rsidP="00374485">
            <w:pPr>
              <w:snapToGrid w:val="0"/>
            </w:pPr>
            <w:r>
              <w:rPr>
                <w:rFonts w:hint="eastAsia"/>
              </w:rPr>
              <w:t>栃木市</w:t>
            </w:r>
          </w:p>
        </w:tc>
      </w:tr>
      <w:tr w:rsidR="009258EC" w:rsidTr="00D7239D">
        <w:trPr>
          <w:trHeight w:val="508"/>
        </w:trPr>
        <w:tc>
          <w:tcPr>
            <w:tcW w:w="2847" w:type="dxa"/>
            <w:vAlign w:val="center"/>
          </w:tcPr>
          <w:p w:rsidR="00374485" w:rsidRDefault="00374485" w:rsidP="009258EC">
            <w:pPr>
              <w:snapToGrid w:val="0"/>
              <w:jc w:val="distribute"/>
            </w:pPr>
            <w:r>
              <w:rPr>
                <w:rFonts w:hint="eastAsia"/>
              </w:rPr>
              <w:t>食事を提供した</w:t>
            </w:r>
          </w:p>
          <w:p w:rsidR="009258EC" w:rsidRDefault="00374485" w:rsidP="009258EC">
            <w:pPr>
              <w:snapToGrid w:val="0"/>
              <w:jc w:val="distribute"/>
            </w:pPr>
            <w:r>
              <w:rPr>
                <w:rFonts w:hint="eastAsia"/>
              </w:rPr>
              <w:t>延べ人数</w:t>
            </w:r>
          </w:p>
          <w:p w:rsidR="00D7239D" w:rsidRDefault="00D7239D" w:rsidP="00D7239D">
            <w:pPr>
              <w:snapToGrid w:val="0"/>
              <w:ind w:rightChars="-50" w:right="-133"/>
              <w:jc w:val="left"/>
            </w:pPr>
            <w:r>
              <w:rPr>
                <w:rFonts w:hint="eastAsia"/>
              </w:rPr>
              <w:t>（　　月～　　月分）</w:t>
            </w:r>
          </w:p>
        </w:tc>
        <w:tc>
          <w:tcPr>
            <w:tcW w:w="5946" w:type="dxa"/>
            <w:vAlign w:val="center"/>
          </w:tcPr>
          <w:p w:rsidR="009258EC" w:rsidRDefault="00374485" w:rsidP="009258EC">
            <w:pPr>
              <w:snapToGrid w:val="0"/>
            </w:pPr>
            <w:r>
              <w:rPr>
                <w:rFonts w:hAnsi="ＭＳ 明朝" w:hint="eastAsia"/>
              </w:rPr>
              <w:t xml:space="preserve">　　　　　　　　　　　　　　　　人</w:t>
            </w:r>
          </w:p>
        </w:tc>
      </w:tr>
      <w:tr w:rsidR="009258EC" w:rsidTr="00D7239D">
        <w:trPr>
          <w:trHeight w:val="508"/>
        </w:trPr>
        <w:tc>
          <w:tcPr>
            <w:tcW w:w="2847" w:type="dxa"/>
            <w:vAlign w:val="center"/>
          </w:tcPr>
          <w:p w:rsidR="009258EC" w:rsidRDefault="00DC6DAE" w:rsidP="009258EC">
            <w:pPr>
              <w:snapToGrid w:val="0"/>
              <w:jc w:val="distribute"/>
            </w:pPr>
            <w:r>
              <w:rPr>
                <w:rFonts w:hint="eastAsia"/>
              </w:rPr>
              <w:t>補助金</w:t>
            </w:r>
            <w:r w:rsidR="009258EC">
              <w:rPr>
                <w:rFonts w:hint="eastAsia"/>
              </w:rPr>
              <w:t>申請額</w:t>
            </w:r>
          </w:p>
        </w:tc>
        <w:tc>
          <w:tcPr>
            <w:tcW w:w="5946" w:type="dxa"/>
            <w:vAlign w:val="center"/>
          </w:tcPr>
          <w:p w:rsidR="009258EC" w:rsidRDefault="009258EC" w:rsidP="00CE5748">
            <w:pPr>
              <w:snapToGrid w:val="0"/>
              <w:ind w:right="532" w:firstLineChars="1600" w:firstLine="4268"/>
            </w:pPr>
            <w:r>
              <w:rPr>
                <w:rFonts w:hint="eastAsia"/>
              </w:rPr>
              <w:t>円</w:t>
            </w:r>
          </w:p>
        </w:tc>
      </w:tr>
      <w:tr w:rsidR="009258EC" w:rsidTr="00D7239D">
        <w:trPr>
          <w:trHeight w:val="2047"/>
        </w:trPr>
        <w:tc>
          <w:tcPr>
            <w:tcW w:w="2847" w:type="dxa"/>
            <w:vAlign w:val="center"/>
          </w:tcPr>
          <w:p w:rsidR="009258EC" w:rsidRDefault="009258EC" w:rsidP="009258EC">
            <w:pPr>
              <w:snapToGrid w:val="0"/>
              <w:spacing w:line="360" w:lineRule="auto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46" w:type="dxa"/>
            <w:vAlign w:val="center"/>
          </w:tcPr>
          <w:p w:rsidR="009258EC" w:rsidRDefault="00A80B5B" w:rsidP="00374485">
            <w:pPr>
              <w:snapToGrid w:val="0"/>
              <w:spacing w:line="360" w:lineRule="auto"/>
            </w:pPr>
            <w:r>
              <w:rPr>
                <w:rFonts w:hint="eastAsia"/>
              </w:rPr>
              <w:t>別紙１　月計表</w:t>
            </w:r>
          </w:p>
          <w:p w:rsidR="00A80B5B" w:rsidRDefault="00A80B5B" w:rsidP="00374485">
            <w:pPr>
              <w:snapToGrid w:val="0"/>
              <w:spacing w:line="360" w:lineRule="auto"/>
            </w:pPr>
            <w:r>
              <w:rPr>
                <w:rFonts w:hint="eastAsia"/>
              </w:rPr>
              <w:t>別紙２　日計表</w:t>
            </w:r>
          </w:p>
          <w:p w:rsidR="00A80B5B" w:rsidRDefault="00A80B5B" w:rsidP="00374485">
            <w:pPr>
              <w:snapToGrid w:val="0"/>
              <w:spacing w:line="360" w:lineRule="auto"/>
            </w:pPr>
            <w:r>
              <w:rPr>
                <w:rFonts w:hint="eastAsia"/>
              </w:rPr>
              <w:t>その他</w:t>
            </w:r>
            <w:r w:rsidR="00AD76F1">
              <w:rPr>
                <w:rFonts w:hint="eastAsia"/>
              </w:rPr>
              <w:t xml:space="preserve">　市長が特に必要と認める書類</w:t>
            </w:r>
          </w:p>
          <w:p w:rsidR="00AD76F1" w:rsidRDefault="00AD76F1" w:rsidP="00374485">
            <w:pPr>
              <w:snapToGrid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（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</w:tr>
    </w:tbl>
    <w:p w:rsidR="009258EC" w:rsidRDefault="009258EC" w:rsidP="009258EC">
      <w:pPr>
        <w:snapToGrid w:val="0"/>
        <w:spacing w:line="360" w:lineRule="auto"/>
        <w:ind w:left="267" w:hangingChars="100" w:hanging="267"/>
      </w:pPr>
    </w:p>
    <w:p w:rsidR="00297B0B" w:rsidRDefault="00297B0B" w:rsidP="009258EC">
      <w:pPr>
        <w:widowControl/>
        <w:spacing w:line="360" w:lineRule="auto"/>
        <w:jc w:val="left"/>
      </w:pPr>
    </w:p>
    <w:sectPr w:rsidR="00297B0B" w:rsidSect="00542553">
      <w:footerReference w:type="even" r:id="rId8"/>
      <w:pgSz w:w="11906" w:h="16838" w:code="9"/>
      <w:pgMar w:top="1418" w:right="1407" w:bottom="1418" w:left="1418" w:header="720" w:footer="720" w:gutter="0"/>
      <w:cols w:space="425"/>
      <w:noEndnote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16" w:rsidRDefault="00145B16" w:rsidP="007A4FF0">
      <w:r>
        <w:separator/>
      </w:r>
    </w:p>
  </w:endnote>
  <w:endnote w:type="continuationSeparator" w:id="0">
    <w:p w:rsidR="00145B16" w:rsidRDefault="00145B16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F0" w:rsidRDefault="007A4FF0" w:rsidP="00D07C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4FF0" w:rsidRDefault="007A4F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16" w:rsidRDefault="00145B16" w:rsidP="007A4FF0">
      <w:r>
        <w:separator/>
      </w:r>
    </w:p>
  </w:footnote>
  <w:footnote w:type="continuationSeparator" w:id="0">
    <w:p w:rsidR="00145B16" w:rsidRDefault="00145B16" w:rsidP="007A4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030F1"/>
    <w:multiLevelType w:val="hybridMultilevel"/>
    <w:tmpl w:val="D9CE3EAA"/>
    <w:lvl w:ilvl="0" w:tplc="8F9259D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CE2F04"/>
    <w:multiLevelType w:val="hybridMultilevel"/>
    <w:tmpl w:val="CC2A0E74"/>
    <w:lvl w:ilvl="0" w:tplc="9D6E189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64705C"/>
    <w:multiLevelType w:val="hybridMultilevel"/>
    <w:tmpl w:val="73C26338"/>
    <w:lvl w:ilvl="0" w:tplc="E440F584">
      <w:start w:val="1"/>
      <w:numFmt w:val="decimal"/>
      <w:lvlText w:val="(%1)"/>
      <w:lvlJc w:val="left"/>
      <w:pPr>
        <w:ind w:left="7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3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583"/>
  <w:noPunctuationKerning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17CEE"/>
    <w:rsid w:val="000336E1"/>
    <w:rsid w:val="00052D9E"/>
    <w:rsid w:val="000706C5"/>
    <w:rsid w:val="00092BA6"/>
    <w:rsid w:val="00092D58"/>
    <w:rsid w:val="000B4D02"/>
    <w:rsid w:val="000C5FEE"/>
    <w:rsid w:val="000D1A42"/>
    <w:rsid w:val="001313B5"/>
    <w:rsid w:val="00145B16"/>
    <w:rsid w:val="00150753"/>
    <w:rsid w:val="001810D3"/>
    <w:rsid w:val="001A5170"/>
    <w:rsid w:val="001A6F75"/>
    <w:rsid w:val="001B78C9"/>
    <w:rsid w:val="001F2160"/>
    <w:rsid w:val="00206EE8"/>
    <w:rsid w:val="00273125"/>
    <w:rsid w:val="00273D8D"/>
    <w:rsid w:val="00294D99"/>
    <w:rsid w:val="00297B0B"/>
    <w:rsid w:val="002C503C"/>
    <w:rsid w:val="002F178A"/>
    <w:rsid w:val="00332533"/>
    <w:rsid w:val="00335047"/>
    <w:rsid w:val="00374485"/>
    <w:rsid w:val="003A1154"/>
    <w:rsid w:val="003B6182"/>
    <w:rsid w:val="003F7987"/>
    <w:rsid w:val="00403CA7"/>
    <w:rsid w:val="004046FF"/>
    <w:rsid w:val="00412011"/>
    <w:rsid w:val="00420E50"/>
    <w:rsid w:val="00434A5B"/>
    <w:rsid w:val="00463191"/>
    <w:rsid w:val="00482D00"/>
    <w:rsid w:val="004845BF"/>
    <w:rsid w:val="00491887"/>
    <w:rsid w:val="004B417E"/>
    <w:rsid w:val="004C167B"/>
    <w:rsid w:val="004C5DE5"/>
    <w:rsid w:val="004D22EC"/>
    <w:rsid w:val="004F751A"/>
    <w:rsid w:val="00542553"/>
    <w:rsid w:val="0060049F"/>
    <w:rsid w:val="00604CEC"/>
    <w:rsid w:val="00615C19"/>
    <w:rsid w:val="00684832"/>
    <w:rsid w:val="006A36C8"/>
    <w:rsid w:val="006B4D52"/>
    <w:rsid w:val="006C7BFD"/>
    <w:rsid w:val="006D0843"/>
    <w:rsid w:val="006E0681"/>
    <w:rsid w:val="006F670E"/>
    <w:rsid w:val="006F798A"/>
    <w:rsid w:val="00763D8C"/>
    <w:rsid w:val="007A0586"/>
    <w:rsid w:val="007A4FF0"/>
    <w:rsid w:val="007F7459"/>
    <w:rsid w:val="008308D5"/>
    <w:rsid w:val="00831370"/>
    <w:rsid w:val="00855CC9"/>
    <w:rsid w:val="008E0E85"/>
    <w:rsid w:val="008E1B48"/>
    <w:rsid w:val="00907E7A"/>
    <w:rsid w:val="00920DEB"/>
    <w:rsid w:val="009258EC"/>
    <w:rsid w:val="009402CD"/>
    <w:rsid w:val="009557A5"/>
    <w:rsid w:val="00962CBF"/>
    <w:rsid w:val="00984D10"/>
    <w:rsid w:val="00990604"/>
    <w:rsid w:val="00A03AF4"/>
    <w:rsid w:val="00A06EE2"/>
    <w:rsid w:val="00A22BC6"/>
    <w:rsid w:val="00A34BDA"/>
    <w:rsid w:val="00A80B5B"/>
    <w:rsid w:val="00AD76F1"/>
    <w:rsid w:val="00B21717"/>
    <w:rsid w:val="00B62259"/>
    <w:rsid w:val="00B751F1"/>
    <w:rsid w:val="00BA2288"/>
    <w:rsid w:val="00BC54A7"/>
    <w:rsid w:val="00C07EFF"/>
    <w:rsid w:val="00C919E4"/>
    <w:rsid w:val="00CD1081"/>
    <w:rsid w:val="00CE5706"/>
    <w:rsid w:val="00CE5748"/>
    <w:rsid w:val="00D008F7"/>
    <w:rsid w:val="00D05A3D"/>
    <w:rsid w:val="00D415FD"/>
    <w:rsid w:val="00D506C4"/>
    <w:rsid w:val="00D7239D"/>
    <w:rsid w:val="00D73FCE"/>
    <w:rsid w:val="00DB2C51"/>
    <w:rsid w:val="00DC30E6"/>
    <w:rsid w:val="00DC69DB"/>
    <w:rsid w:val="00DC6DAE"/>
    <w:rsid w:val="00E214E5"/>
    <w:rsid w:val="00E34252"/>
    <w:rsid w:val="00E41530"/>
    <w:rsid w:val="00ED102A"/>
    <w:rsid w:val="00ED690F"/>
    <w:rsid w:val="00F431CF"/>
    <w:rsid w:val="00F8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0F81253"/>
  <w15:docId w15:val="{1784FF3E-88FD-4CDD-93A9-911649D9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F0"/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F0"/>
  </w:style>
  <w:style w:type="character" w:styleId="a8">
    <w:name w:val="page number"/>
    <w:basedOn w:val="a0"/>
    <w:rsid w:val="007A4FF0"/>
  </w:style>
  <w:style w:type="paragraph" w:styleId="a9">
    <w:name w:val="List Paragraph"/>
    <w:basedOn w:val="a"/>
    <w:uiPriority w:val="34"/>
    <w:qFormat/>
    <w:rsid w:val="0027312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C5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54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8E556-BABC-4EBE-A119-DC5240C9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2409A008u</dc:creator>
  <cp:lastModifiedBy>clwork</cp:lastModifiedBy>
  <cp:revision>6</cp:revision>
  <cp:lastPrinted>2022-08-02T04:15:00Z</cp:lastPrinted>
  <dcterms:created xsi:type="dcterms:W3CDTF">2022-08-18T05:51:00Z</dcterms:created>
  <dcterms:modified xsi:type="dcterms:W3CDTF">2022-08-25T05:52:00Z</dcterms:modified>
</cp:coreProperties>
</file>