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09" w:leftChars="-91" w:firstLine="260" w:firstLineChars="100"/>
        <w:rPr>
          <w:rFonts w:hint="default"/>
          <w:sz w:val="24"/>
        </w:rPr>
      </w:pPr>
      <w:r>
        <w:rPr>
          <w:rFonts w:hint="eastAsia"/>
          <w:sz w:val="24"/>
        </w:rPr>
        <w:t>別記様式第１号（第２条関係）</w:t>
      </w:r>
    </w:p>
    <w:p>
      <w:pPr>
        <w:pStyle w:val="0"/>
        <w:adjustRightInd w:val="0"/>
        <w:rPr>
          <w:rFonts w:hint="default"/>
          <w:sz w:val="24"/>
        </w:rPr>
      </w:pPr>
    </w:p>
    <w:p>
      <w:pPr>
        <w:pStyle w:val="0"/>
        <w:adjustRightIn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　</w:t>
      </w:r>
    </w:p>
    <w:p>
      <w:pPr>
        <w:pStyle w:val="0"/>
        <w:adjustRightInd w:val="0"/>
        <w:rPr>
          <w:rFonts w:hint="default"/>
          <w:sz w:val="24"/>
        </w:rPr>
      </w:pPr>
    </w:p>
    <w:p>
      <w:pPr>
        <w:pStyle w:val="0"/>
        <w:adjustRightInd w:val="0"/>
        <w:ind w:firstLine="26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栃木市長　大川秀子　様</w:t>
      </w:r>
    </w:p>
    <w:p>
      <w:pPr>
        <w:pStyle w:val="0"/>
        <w:adjustRightInd w:val="0"/>
        <w:rPr>
          <w:rFonts w:hint="default"/>
          <w:sz w:val="24"/>
        </w:rPr>
      </w:pPr>
    </w:p>
    <w:p>
      <w:pPr>
        <w:pStyle w:val="0"/>
        <w:adjustRightInd w:val="0"/>
        <w:ind w:right="-16" w:rightChars="-7" w:firstLine="3378" w:firstLineChars="1300"/>
        <w:rPr>
          <w:rFonts w:hint="default"/>
          <w:sz w:val="24"/>
        </w:rPr>
      </w:pPr>
      <w:r>
        <w:rPr>
          <w:rFonts w:hint="eastAsia"/>
          <w:sz w:val="24"/>
        </w:rPr>
        <w:t>申請者　住所又は所在地　　　　　　　　　</w:t>
      </w:r>
    </w:p>
    <w:p>
      <w:pPr>
        <w:pStyle w:val="0"/>
        <w:adjustRightInd w:val="0"/>
        <w:ind w:right="-16" w:rightChars="-7" w:firstLine="4417" w:firstLineChars="170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氏名又は名称　　　　　　　　　　　　　　</w:t>
      </w:r>
    </w:p>
    <w:p>
      <w:pPr>
        <w:pStyle w:val="0"/>
        <w:adjustRightInd w:val="0"/>
        <w:spacing w:line="300" w:lineRule="exact"/>
        <w:ind w:right="-136" w:rightChars="-59" w:firstLine="4417" w:firstLineChars="1700"/>
        <w:rPr>
          <w:rFonts w:hint="default"/>
          <w:sz w:val="24"/>
        </w:rPr>
      </w:pPr>
      <w:r>
        <w:rPr>
          <w:rFonts w:hint="eastAsia"/>
          <w:sz w:val="24"/>
        </w:rPr>
        <w:t>及び代表者氏名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djustRightInd w:val="0"/>
        <w:rPr>
          <w:rFonts w:hint="default"/>
          <w:sz w:val="24"/>
        </w:rPr>
      </w:pPr>
    </w:p>
    <w:p>
      <w:pPr>
        <w:pStyle w:val="0"/>
        <w:adjustRightIn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指定申請書</w:t>
      </w:r>
    </w:p>
    <w:p>
      <w:pPr>
        <w:pStyle w:val="0"/>
        <w:adjustRightInd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　　</w:t>
      </w:r>
    </w:p>
    <w:p>
      <w:pPr>
        <w:pStyle w:val="0"/>
        <w:adjustRightInd w:val="0"/>
        <w:rPr>
          <w:rFonts w:hint="default"/>
          <w:sz w:val="24"/>
        </w:rPr>
      </w:pPr>
      <w:r>
        <w:rPr>
          <w:rFonts w:hint="eastAsia"/>
          <w:sz w:val="24"/>
        </w:rPr>
        <w:t>　栃木市企業立地促進条例第５条第１項の規定により奨励措置の指定を受けたいので、栃木市企業立地促進条例施行規則第２条の規定により関係書類を添えて申請します。</w:t>
      </w:r>
    </w:p>
    <w:p>
      <w:pPr>
        <w:pStyle w:val="0"/>
        <w:adjustRightInd w:val="0"/>
        <w:rPr>
          <w:rFonts w:hint="default"/>
          <w:sz w:val="24"/>
        </w:rPr>
      </w:pPr>
    </w:p>
    <w:p>
      <w:pPr>
        <w:pStyle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adjustRightInd w:val="0"/>
        <w:ind w:left="458" w:hanging="458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 xml:space="preserve">(1) </w:t>
      </w:r>
      <w:r>
        <w:rPr>
          <w:rFonts w:hint="eastAsia" w:ascii="ＭＳ 明朝" w:hAnsi="ＭＳ 明朝"/>
          <w:sz w:val="24"/>
        </w:rPr>
        <w:t>事業概要書（別記様式第２号）</w:t>
      </w:r>
    </w:p>
    <w:p>
      <w:pPr>
        <w:pStyle w:val="0"/>
        <w:adjustRightInd w:val="0"/>
        <w:ind w:left="458" w:hanging="458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 xml:space="preserve">(2) </w:t>
      </w:r>
      <w:r>
        <w:rPr>
          <w:rFonts w:hint="eastAsia" w:ascii="ＭＳ 明朝" w:hAnsi="ＭＳ 明朝"/>
          <w:sz w:val="24"/>
        </w:rPr>
        <w:t>奨励措置の対象者の定款又はこれに類するもの</w:t>
      </w:r>
    </w:p>
    <w:p>
      <w:pPr>
        <w:pStyle w:val="0"/>
        <w:adjustRightInd w:val="0"/>
        <w:ind w:left="458" w:hanging="458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 xml:space="preserve">(3) </w:t>
      </w:r>
      <w:r>
        <w:rPr>
          <w:rFonts w:hint="eastAsia" w:ascii="ＭＳ 明朝" w:hAnsi="ＭＳ 明朝"/>
          <w:sz w:val="24"/>
        </w:rPr>
        <w:t>法人の登記事項証明書又は住民票の写し</w:t>
      </w:r>
    </w:p>
    <w:p>
      <w:pPr>
        <w:pStyle w:val="0"/>
        <w:adjustRightInd w:val="0"/>
        <w:ind w:left="458" w:hanging="458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 xml:space="preserve">(4) </w:t>
      </w:r>
      <w:r>
        <w:rPr>
          <w:rFonts w:hint="eastAsia" w:ascii="ＭＳ 明朝" w:hAnsi="ＭＳ 明朝"/>
          <w:sz w:val="24"/>
        </w:rPr>
        <w:t>投下固定資産明細書及び取得価格が証明できる書類</w:t>
      </w:r>
    </w:p>
    <w:p>
      <w:pPr>
        <w:pStyle w:val="0"/>
        <w:adjustRightInd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 xml:space="preserve">(5) </w:t>
      </w:r>
      <w:r>
        <w:rPr>
          <w:rFonts w:hint="eastAsia" w:ascii="ＭＳ 明朝" w:hAnsi="ＭＳ 明朝"/>
          <w:sz w:val="24"/>
        </w:rPr>
        <w:t>事業主が常時雇用する従業員の数を証する書類</w:t>
      </w:r>
    </w:p>
    <w:p>
      <w:pPr>
        <w:pStyle w:val="0"/>
        <w:adjustRightInd w:val="0"/>
        <w:ind w:left="458" w:hanging="458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 xml:space="preserve">(6) </w:t>
      </w:r>
      <w:r>
        <w:rPr>
          <w:rFonts w:hint="eastAsia"/>
          <w:sz w:val="24"/>
        </w:rPr>
        <w:t>土地の位置図及び建物の配置図並びに平面図</w:t>
      </w:r>
    </w:p>
    <w:p>
      <w:pPr>
        <w:pStyle w:val="0"/>
        <w:adjustRightInd w:val="0"/>
        <w:ind w:left="458" w:hanging="458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 xml:space="preserve">(7) </w:t>
      </w:r>
      <w:r>
        <w:rPr>
          <w:rFonts w:hint="eastAsia" w:ascii="ＭＳ 明朝" w:hAnsi="ＭＳ 明朝"/>
          <w:sz w:val="24"/>
        </w:rPr>
        <w:t>直近の事業年度の決算書</w:t>
      </w:r>
    </w:p>
    <w:sectPr>
      <w:footerReference r:id="rId5" w:type="even"/>
      <w:pgSz w:w="11906" w:h="16838"/>
      <w:pgMar w:top="1985" w:right="1701" w:bottom="1701" w:left="1701" w:header="851" w:footer="992" w:gutter="0"/>
      <w:pgNumType w:fmt="numberInDash" w:start="4"/>
      <w:cols w:space="720"/>
      <w:textDirection w:val="lrTb"/>
      <w:docGrid w:type="linesAndChars" w:linePitch="386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rFonts w:eastAsia="ＭＳ Ｐゴシック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277</Characters>
  <Application>JUST Note</Application>
  <Lines>27</Lines>
  <Paragraphs>20</Paragraphs>
  <Company>Toshiba</Company>
  <CharactersWithSpaces>368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別記様式第１号（第３条関係）</dc:title>
  <dc:creator>栃木市</dc:creator>
  <cp:lastModifiedBy>Administrator</cp:lastModifiedBy>
  <cp:lastPrinted>2011-10-05T06:50:00Z</cp:lastPrinted>
  <dcterms:created xsi:type="dcterms:W3CDTF">2017-01-31T05:31:00Z</dcterms:created>
  <dcterms:modified xsi:type="dcterms:W3CDTF">2025-03-04T04:56:04Z</dcterms:modified>
  <cp:revision>2</cp:revision>
</cp:coreProperties>
</file>