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10" w:firstLine="208" w:firstLineChars="78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別記様式第４号（第４条関係）</w:t>
      </w:r>
    </w:p>
    <w:p>
      <w:pPr>
        <w:pStyle w:val="0"/>
        <w:wordWrap w:val="0"/>
        <w:adjustRightInd w:val="0"/>
        <w:ind w:right="249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djustRightInd w:val="0"/>
        <w:jc w:val="left"/>
        <w:rPr>
          <w:rFonts w:hint="default"/>
        </w:rPr>
      </w:pPr>
      <w:r>
        <w:rPr>
          <w:rFonts w:hint="eastAsia"/>
        </w:rPr>
        <w:t>　栃木市長　大川秀子　様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立地（用地取得）奨励金交付申請書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left="267" w:right="-5" w:rightChars="-2" w:hanging="267" w:hangingChars="100"/>
        <w:jc w:val="left"/>
        <w:rPr>
          <w:rFonts w:hint="default"/>
        </w:rPr>
      </w:pPr>
      <w:r>
        <w:rPr>
          <w:rFonts w:hint="eastAsia"/>
        </w:rPr>
        <w:t>　　栃木市企業立地促進条例第６条第１項の規定により立地（用地取得）奨励金の交付を受けたいので、栃木市企業立地促進条例施行規則第４条の規定により次のとおり申請します。</w:t>
      </w:r>
    </w:p>
    <w:p>
      <w:pPr>
        <w:pStyle w:val="0"/>
        <w:adjustRightInd w:val="0"/>
        <w:jc w:val="left"/>
        <w:rPr>
          <w:rFonts w:hint="default"/>
        </w:rPr>
      </w:pPr>
    </w:p>
    <w:tbl>
      <w:tblPr>
        <w:tblStyle w:val="11"/>
        <w:tblW w:w="8811" w:type="dxa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6"/>
        <w:gridCol w:w="6675"/>
      </w:tblGrid>
      <w:tr>
        <w:trPr>
          <w:trHeight w:val="2303" w:hRule="atLeast"/>
        </w:trPr>
        <w:tc>
          <w:tcPr>
            <w:tcW w:w="213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（指定事業者）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18"/>
                <w:fitText w:val="1896" w:id="1"/>
              </w:rPr>
              <w:t>住所又は所在</w:t>
            </w:r>
            <w:r>
              <w:rPr>
                <w:rFonts w:hint="eastAsia"/>
                <w:fitText w:val="1896" w:id="1"/>
              </w:rPr>
              <w:t>地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45"/>
                <w:fitText w:val="1896" w:id="2"/>
              </w:rPr>
              <w:t>氏名又は名</w:t>
            </w:r>
            <w:r>
              <w:rPr>
                <w:rFonts w:hint="eastAsia"/>
                <w:spacing w:val="3"/>
                <w:fitText w:val="1896" w:id="2"/>
              </w:rPr>
              <w:t>称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18"/>
                <w:fitText w:val="1896" w:id="3"/>
              </w:rPr>
              <w:t>及び代表者氏</w:t>
            </w:r>
            <w:r>
              <w:rPr>
                <w:rFonts w:hint="eastAsia"/>
                <w:fitText w:val="1896" w:id="3"/>
              </w:rPr>
              <w:t>名</w:t>
            </w:r>
          </w:p>
        </w:tc>
        <w:tc>
          <w:tcPr>
            <w:tcW w:w="667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13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奨励金の種類</w:t>
            </w:r>
          </w:p>
        </w:tc>
        <w:tc>
          <w:tcPr>
            <w:tcW w:w="667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7" w:hRule="atLeast"/>
        </w:trPr>
        <w:tc>
          <w:tcPr>
            <w:tcW w:w="2136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75" w:type="dxa"/>
            <w:vAlign w:val="center"/>
          </w:tcPr>
          <w:p>
            <w:pPr>
              <w:pStyle w:val="0"/>
              <w:adjustRightInd w:val="0"/>
              <w:ind w:right="69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56" w:hRule="atLeast"/>
        </w:trPr>
        <w:tc>
          <w:tcPr>
            <w:tcW w:w="2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75" w:type="dxa"/>
            <w:vAlign w:val="center"/>
          </w:tcPr>
          <w:p>
            <w:pPr>
              <w:pStyle w:val="0"/>
              <w:tabs>
                <w:tab w:val="left" w:leader="none" w:pos="4600"/>
              </w:tabs>
              <w:ind w:left="774" w:leftChars="63" w:hanging="606" w:hangingChars="227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）指定決定通知書又は指定事業者地位承継通知書の写し</w:t>
            </w:r>
          </w:p>
          <w:p>
            <w:pPr>
              <w:pStyle w:val="0"/>
              <w:tabs>
                <w:tab w:val="left" w:leader="none" w:pos="4600"/>
              </w:tabs>
              <w:ind w:left="373" w:leftChars="63" w:hanging="205" w:hangingChars="77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）市税を完納したことを証明する書類</w:t>
            </w:r>
          </w:p>
          <w:p>
            <w:pPr>
              <w:pStyle w:val="0"/>
              <w:tabs>
                <w:tab w:val="left" w:leader="none" w:pos="4600"/>
              </w:tabs>
              <w:ind w:left="373" w:leftChars="63" w:hanging="205" w:hangingChars="77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）土地売買契約書の写し</w:t>
            </w:r>
          </w:p>
          <w:p>
            <w:pPr>
              <w:pStyle w:val="0"/>
              <w:tabs>
                <w:tab w:val="left" w:leader="none" w:pos="4600"/>
              </w:tabs>
              <w:ind w:left="373" w:leftChars="63" w:hanging="205" w:hangingChars="77"/>
              <w:rPr>
                <w:rFonts w:hint="default"/>
              </w:rPr>
            </w:pPr>
            <w:r>
              <w:rPr>
                <w:rFonts w:hint="eastAsia"/>
              </w:rPr>
              <w:t>　　（用地取得奨励金の場合に限る。）</w:t>
            </w:r>
          </w:p>
        </w:tc>
      </w:tr>
    </w:tbl>
    <w:p>
      <w:pPr>
        <w:pStyle w:val="0"/>
        <w:ind w:right="259" w:rightChars="97"/>
        <w:jc w:val="left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</Words>
  <Characters>240</Characters>
  <Application>JUST Note</Application>
  <Lines>26</Lines>
  <Paragraphs>19</Paragraphs>
  <Company>Toshiba</Company>
  <CharactersWithSpaces>253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2025-01-08T04:34:11Z</cp:lastPrinted>
  <dcterms:created xsi:type="dcterms:W3CDTF">2024-12-12T01:30:00Z</dcterms:created>
  <dcterms:modified xsi:type="dcterms:W3CDTF">2025-03-10T04:19:55Z</dcterms:modified>
  <cp:revision>5</cp:revision>
</cp:coreProperties>
</file>