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A12339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635" b="63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6558" w:rsidRDefault="00A12339">
                            <w:pPr>
                              <w:jc w:val="center"/>
                              <w:rPr>
                                <w:rFonts w:ascii="UD デジタル 教科書体 N-B" w:eastAsia="UD デジタル 教科書体 N-B" w:hAnsi="UD デジタル 教科書体 N-B"/>
                                <w:b/>
                                <w:color w:val="008000"/>
                                <w:spacing w:val="10"/>
                                <w:sz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b/>
                                <w:color w:val="008000"/>
                                <w:spacing w:val="10"/>
                                <w:sz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あるが嬉しい花やか事業マニュアル</w:t>
                            </w:r>
                          </w:p>
                        </w:txbxContent>
                      </wps:txbx>
                      <wps:bodyPr rot="0" vertOverflow="overflow" horzOverflow="overflow" wrap="non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3;mso-wrap-distance-left:9pt;width:144pt;height:144pt;mso-position-horizontal-relative:margin;position:absolute;mso-position-horizontal:center;margin-top:0.75pt;mso-wrap-distance-bottom:0pt;mso-wrap-distance-right:9pt;mso-wrap-distance-top:0pt;v-text-anchor:top;mso-wrap-style:none;" o:spid="_x0000_s1026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UD デジタル 教科書体 N-B" w:hAnsi="UD デジタル 教科書体 N-B" w:eastAsia="UD デジタル 教科書体 N-B"/>
                          <w:b w:val="1"/>
                          <w:color w:val="008000"/>
                          <w:spacing w:val="10"/>
                          <w:sz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b w:val="1"/>
                          <w:color w:val="008000"/>
                          <w:spacing w:val="10"/>
                          <w:sz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あるが嬉しい花やか事業マニュアル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A12339">
      <w:r>
        <w:rPr>
          <w:noProof/>
        </w:rPr>
        <w:drawing>
          <wp:anchor distT="0" distB="0" distL="114300" distR="114300" simplePos="0" relativeHeight="14" behindDoc="1" locked="0" layoutInCell="1" hidden="0" allowOverlap="1">
            <wp:simplePos x="0" y="0"/>
            <wp:positionH relativeFrom="column">
              <wp:posOffset>862965</wp:posOffset>
            </wp:positionH>
            <wp:positionV relativeFrom="paragraph">
              <wp:posOffset>130175</wp:posOffset>
            </wp:positionV>
            <wp:extent cx="3790950" cy="2682240"/>
            <wp:effectExtent l="0" t="0" r="0" b="0"/>
            <wp:wrapNone/>
            <wp:docPr id="1027" name="Picture 3" descr="K:\00 地域政策係\R4~ あるが嬉しい花やか事業🌸\10看板作成\02　看板製作関係（追加）\看板デザイン\あるが嬉しい花やか事業　看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K:\00 地域政策係\R4~ あるが嬉しい花やか事業🌸\10看板作成\02　看板製作関係（追加）\看板デザイン\あるが嬉しい花やか事業　看板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A12339">
      <w:pPr>
        <w:rPr>
          <w:rFonts w:ascii="BIZ UDPゴシック" w:eastAsia="BIZ UDPゴシック" w:hAnsi="BIZ UDPゴシック"/>
          <w:sz w:val="28"/>
        </w:rPr>
      </w:pPr>
      <w:r>
        <w:rPr>
          <w:rFonts w:ascii="Segoe UI Emoji" w:eastAsia="Segoe UI Emoji" w:hAnsi="Segoe UI Emoji"/>
          <w:sz w:val="28"/>
        </w:rPr>
        <w:lastRenderedPageBreak/>
        <w:t>🌷</w:t>
      </w:r>
      <w:r>
        <w:rPr>
          <w:rFonts w:ascii="BIZ UDPゴシック" w:eastAsia="BIZ UDPゴシック" w:hAnsi="BIZ UDPゴシック" w:hint="eastAsia"/>
          <w:sz w:val="28"/>
        </w:rPr>
        <w:t>あるが嬉しい花やか事業</w:t>
      </w:r>
      <w:r>
        <w:rPr>
          <w:rFonts w:ascii="Segoe UI Emoji" w:eastAsia="Segoe UI Emoji" w:hAnsi="Segoe UI Emoji"/>
          <w:sz w:val="28"/>
        </w:rPr>
        <w:t>🌷</w:t>
      </w:r>
    </w:p>
    <w:p w:rsidR="00696558" w:rsidRDefault="00A1233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47625</wp:posOffset>
                </wp:positionV>
                <wp:extent cx="5368925" cy="1702435"/>
                <wp:effectExtent l="635" t="635" r="29845" b="10795"/>
                <wp:wrapNone/>
                <wp:docPr id="1028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170243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9050" cap="flat">
                          <a:solidFill>
                            <a:srgbClr val="ED7D31">
                              <a:lumMod val="75000"/>
                            </a:srgb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696558" w:rsidRDefault="00A1233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【趣旨】</w:t>
                            </w:r>
                          </w:p>
                          <w:p w:rsidR="00696558" w:rsidRDefault="00A12339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市では、市民憲章の「自然と伝統を大切にし、美しい環境をつくります」との行動指針を具現化し、市民と協働で住みよいまちづくり、さらに、美しい花のあるまちづくりを推進していきます。</w:t>
                            </w:r>
                          </w:p>
                          <w:p w:rsidR="00696558" w:rsidRDefault="00A1233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市民の皆様が花の播種（種まき）作業や除草作業等を通じて、地域コミュニティづくりを図っていただき、花のある魅力ある場所に愛着を持っていただくことで、地域活性化を促進していきます。</w:t>
                            </w:r>
                          </w:p>
                          <w:p w:rsidR="00696558" w:rsidRDefault="00696558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696558" w:rsidRDefault="00696558">
                            <w:pPr>
                              <w:tabs>
                                <w:tab w:val="left" w:pos="6804"/>
                              </w:tabs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style="mso-position-vertical-relative:text;z-index:15;mso-wrap-distance-left:9pt;width:422.75pt;height:134.05000000000001pt;mso-position-horizontal-relative:text;position:absolute;margin-left:2.2000000000000002pt;margin-top:3.75pt;mso-wrap-distance-bottom:0pt;mso-wrap-distance-right:9pt;mso-wrap-distance-top:0pt;v-text-anchor:top;" o:spid="_x0000_s1028" o:allowincell="t" o:allowoverlap="t" filled="t" fillcolor="#fce4d6" stroked="t" strokecolor="#c65911" strokeweight="1.5pt" o:spt="202" type="#_x0000_t202">
                <v:fill/>
                <v:stroke endcap="flat" dashstyle="shortdash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【趣旨】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市では、市民憲章の「自然と伝統を大切にし、美しい環境をつくります」との行動指針を具現化し、市民と協働で住みよいまちづくり、さらに、美しい花のあるまちづくりを推進していきます。</w:t>
                      </w:r>
                    </w:p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　　市民の皆様が花の播種（種まき）作業や除草作業等を通じて、地域コミュニティづくりを図っていただき、花のある魅力ある場所に愛着を持っていただくことで、地域活性化を促進していきます。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tabs>
                          <w:tab w:val="left" w:leader="none" w:pos="6804"/>
                        </w:tabs>
                        <w:ind w:firstLine="240" w:firstLineChars="10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A12339"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200660</wp:posOffset>
                </wp:positionV>
                <wp:extent cx="5368925" cy="3338195"/>
                <wp:effectExtent l="635" t="635" r="29845" b="10795"/>
                <wp:wrapNone/>
                <wp:docPr id="1029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333819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9050" cap="flat">
                          <a:solidFill>
                            <a:srgbClr val="ED7D31">
                              <a:lumMod val="75000"/>
                            </a:srgb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696558" w:rsidRDefault="00A1233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【対象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団体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】</w:t>
                            </w:r>
                          </w:p>
                          <w:p w:rsidR="00696558" w:rsidRDefault="00A12339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下記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条件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を満たす団体で事業の趣旨に賛同して協力していた</w:t>
                            </w:r>
                          </w:p>
                          <w:p w:rsidR="00696558" w:rsidRDefault="00A1233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だける団体</w:t>
                            </w:r>
                          </w:p>
                          <w:p w:rsidR="00696558" w:rsidRDefault="0069655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696558" w:rsidRDefault="00A12339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自治会・ボランティア団体・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趣味の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サークル・企業など</w:t>
                            </w:r>
                          </w:p>
                          <w:p w:rsidR="00696558" w:rsidRDefault="00A12339">
                            <w:pPr>
                              <w:tabs>
                                <w:tab w:val="left" w:pos="6804"/>
                              </w:tabs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②年間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を通じて維持管理を行うことのできる団体</w:t>
                            </w:r>
                          </w:p>
                          <w:p w:rsidR="00696558" w:rsidRDefault="00A12339">
                            <w:pPr>
                              <w:tabs>
                                <w:tab w:val="left" w:pos="6804"/>
                              </w:tabs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構成員が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名以上</w:t>
                            </w:r>
                          </w:p>
                          <w:p w:rsidR="00696558" w:rsidRDefault="00696558">
                            <w:pPr>
                              <w:tabs>
                                <w:tab w:val="left" w:pos="6804"/>
                              </w:tabs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696558" w:rsidRDefault="00A12339">
                            <w:pPr>
                              <w:tabs>
                                <w:tab w:val="left" w:pos="6804"/>
                              </w:tabs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公共団体から草花の植栽等に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係わる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補助金及び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助成金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の交付を受けて</w:t>
                            </w:r>
                          </w:p>
                          <w:p w:rsidR="00696558" w:rsidRDefault="00A12339">
                            <w:pPr>
                              <w:tabs>
                                <w:tab w:val="left" w:pos="6804"/>
                              </w:tabs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いない団体とします。</w:t>
                            </w:r>
                          </w:p>
                          <w:p w:rsidR="00696558" w:rsidRDefault="00A12339">
                            <w:pPr>
                              <w:tabs>
                                <w:tab w:val="left" w:pos="6804"/>
                              </w:tabs>
                              <w:ind w:leftChars="200" w:left="420"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公共団体からの補助金例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］</w:t>
                            </w:r>
                          </w:p>
                          <w:p w:rsidR="00696558" w:rsidRDefault="00A12339">
                            <w:pPr>
                              <w:tabs>
                                <w:tab w:val="left" w:pos="6804"/>
                              </w:tabs>
                              <w:ind w:leftChars="200" w:left="420"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多面的機能支払交付金</w:t>
                            </w:r>
                          </w:p>
                          <w:p w:rsidR="00696558" w:rsidRDefault="00A12339">
                            <w:pPr>
                              <w:tabs>
                                <w:tab w:val="left" w:pos="6804"/>
                              </w:tabs>
                              <w:ind w:leftChars="200" w:left="420" w:firstLineChars="150" w:firstLine="36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・市民活動推進事業費補助金“とちぎ夢ファーレ”</w:t>
                            </w:r>
                          </w:p>
                          <w:p w:rsidR="00696558" w:rsidRDefault="00A12339">
                            <w:pPr>
                              <w:tabs>
                                <w:tab w:val="left" w:pos="6804"/>
                              </w:tabs>
                              <w:ind w:leftChars="200" w:left="420" w:firstLineChars="150" w:firstLine="36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・認定まちづくり実働組織事業支援補助金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style="mso-position-vertical-relative:text;z-index:11;mso-wrap-distance-left:9pt;width:422.75pt;height:262.85000000000002pt;mso-position-horizontal-relative:text;position:absolute;margin-left:3.65pt;margin-top:15.8pt;mso-wrap-distance-bottom:0pt;mso-wrap-distance-right:9pt;mso-wrap-distance-top:0pt;v-text-anchor:top;" o:spid="_x0000_s1029" o:allowincell="t" o:allowoverlap="t" filled="t" fillcolor="#fce4d6" stroked="t" strokecolor="#c65911" strokeweight="1.5pt" o:spt="202" type="#_x0000_t202">
                <v:fill/>
                <v:stroke endcap="flat" dashstyle="shortdash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【対象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団体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】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下記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の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①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～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③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の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条件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を満たす団体で事業の趣旨に賛同して協力していた</w:t>
                      </w:r>
                    </w:p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だける団体</w:t>
                      </w:r>
                    </w:p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①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自治会・ボランティア団体・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趣味の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サークル・企業など</w:t>
                      </w:r>
                    </w:p>
                    <w:p>
                      <w:pPr>
                        <w:pStyle w:val="0"/>
                        <w:tabs>
                          <w:tab w:val="left" w:leader="none" w:pos="6804"/>
                        </w:tabs>
                        <w:ind w:firstLine="240" w:firstLineChars="10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②年間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を通じて維持管理を行うことのできる団体</w:t>
                      </w:r>
                    </w:p>
                    <w:p>
                      <w:pPr>
                        <w:pStyle w:val="0"/>
                        <w:tabs>
                          <w:tab w:val="left" w:leader="none" w:pos="6804"/>
                        </w:tabs>
                        <w:ind w:firstLine="240" w:firstLineChars="10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③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構成員が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5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名以上</w:t>
                      </w:r>
                    </w:p>
                    <w:p>
                      <w:pPr>
                        <w:pStyle w:val="0"/>
                        <w:tabs>
                          <w:tab w:val="left" w:leader="none" w:pos="6804"/>
                        </w:tabs>
                        <w:ind w:firstLine="240" w:firstLineChars="10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tabs>
                          <w:tab w:val="left" w:leader="none" w:pos="6804"/>
                        </w:tabs>
                        <w:ind w:firstLine="240" w:firstLineChars="10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※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公共団体から草花の植栽等に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係わる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補助金及び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助成金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の交付を受けて</w:t>
                      </w:r>
                    </w:p>
                    <w:p>
                      <w:pPr>
                        <w:pStyle w:val="0"/>
                        <w:tabs>
                          <w:tab w:val="left" w:leader="none" w:pos="6804"/>
                        </w:tabs>
                        <w:ind w:firstLine="480" w:firstLineChars="20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いない団体とします。</w:t>
                      </w:r>
                    </w:p>
                    <w:p>
                      <w:pPr>
                        <w:pStyle w:val="0"/>
                        <w:tabs>
                          <w:tab w:val="left" w:leader="none" w:pos="6804"/>
                        </w:tabs>
                        <w:ind w:left="420" w:leftChars="200" w:firstLine="240" w:firstLineChars="10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［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公共団体からの補助金例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］</w:t>
                      </w:r>
                    </w:p>
                    <w:p>
                      <w:pPr>
                        <w:pStyle w:val="0"/>
                        <w:tabs>
                          <w:tab w:val="left" w:leader="none" w:pos="6804"/>
                        </w:tabs>
                        <w:ind w:left="420" w:leftChars="200" w:firstLine="240" w:firstLineChars="10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・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多面的機能支払交付金</w:t>
                      </w:r>
                    </w:p>
                    <w:p>
                      <w:pPr>
                        <w:pStyle w:val="0"/>
                        <w:tabs>
                          <w:tab w:val="left" w:leader="none" w:pos="6804"/>
                        </w:tabs>
                        <w:ind w:left="420" w:leftChars="200" w:firstLine="360" w:firstLineChars="15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・市民活動推進事業費補助金“とちぎ夢ファーレ”</w:t>
                      </w:r>
                    </w:p>
                    <w:p>
                      <w:pPr>
                        <w:pStyle w:val="0"/>
                        <w:tabs>
                          <w:tab w:val="left" w:leader="none" w:pos="6804"/>
                        </w:tabs>
                        <w:ind w:left="420" w:leftChars="200" w:firstLine="360" w:firstLineChars="15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・認定まちづくり実働組織事業支援補助金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A12339"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20320</wp:posOffset>
                </wp:positionV>
                <wp:extent cx="5368925" cy="1977390"/>
                <wp:effectExtent l="635" t="635" r="29845" b="10795"/>
                <wp:wrapNone/>
                <wp:docPr id="1030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197739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9050" cap="flat">
                          <a:solidFill>
                            <a:srgbClr val="ED7D31">
                              <a:lumMod val="75000"/>
                            </a:srgb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696558" w:rsidRDefault="00A1233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【対象用地】</w:t>
                            </w:r>
                          </w:p>
                          <w:p w:rsidR="00696558" w:rsidRDefault="00A12339">
                            <w:pPr>
                              <w:tabs>
                                <w:tab w:val="left" w:pos="6804"/>
                              </w:tabs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公開性の高い場所を対象とし、広く一般の人が常時立ち入ることができる</w:t>
                            </w:r>
                          </w:p>
                          <w:p w:rsidR="00696558" w:rsidRDefault="00A12339">
                            <w:pPr>
                              <w:tabs>
                                <w:tab w:val="left" w:pos="6804"/>
                              </w:tabs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状態にあり、所有者の承諾を得られる場所を対象用地とします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。</w:t>
                            </w:r>
                          </w:p>
                          <w:p w:rsidR="00696558" w:rsidRDefault="00A12339">
                            <w:pPr>
                              <w:tabs>
                                <w:tab w:val="left" w:pos="6804"/>
                              </w:tabs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面積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、おおむね１０アール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１反・３００坪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の面積程度以上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とします。</w:t>
                            </w:r>
                          </w:p>
                          <w:p w:rsidR="00696558" w:rsidRDefault="00A12339">
                            <w:pPr>
                              <w:tabs>
                                <w:tab w:val="left" w:pos="6804"/>
                              </w:tabs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1)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市内の公共的な施設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コミュニティセンター・公民館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または、その隣接地</w:t>
                            </w:r>
                          </w:p>
                          <w:p w:rsidR="00696558" w:rsidRDefault="00A12339">
                            <w:pPr>
                              <w:tabs>
                                <w:tab w:val="left" w:pos="6804"/>
                              </w:tabs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(2)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市内の作付されていない農地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遊休農地など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)</w:t>
                            </w:r>
                          </w:p>
                          <w:p w:rsidR="00696558" w:rsidRDefault="00A12339">
                            <w:pPr>
                              <w:tabs>
                                <w:tab w:val="left" w:pos="6804"/>
                              </w:tabs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(3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公園等の隣接地</w:t>
                            </w:r>
                          </w:p>
                          <w:p w:rsidR="00696558" w:rsidRDefault="00A12339">
                            <w:pPr>
                              <w:tabs>
                                <w:tab w:val="left" w:pos="6804"/>
                              </w:tabs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(4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自治会内の民有地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style="mso-position-vertical-relative:text;z-index:12;mso-wrap-distance-left:9pt;width:422.75pt;height:155.69pt;mso-position-horizontal-relative:text;position:absolute;margin-left:3.65pt;margin-top:1.6pt;mso-wrap-distance-bottom:0pt;mso-wrap-distance-right:9pt;mso-wrap-distance-top:0pt;v-text-anchor:top;" o:spid="_x0000_s1030" o:allowincell="t" o:allowoverlap="t" filled="t" fillcolor="#fce4d6" stroked="t" strokecolor="#c65911" strokeweight="1.5pt" o:spt="202" type="#_x0000_t202">
                <v:fill/>
                <v:stroke endcap="flat" dashstyle="shortdash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【対象用地】</w:t>
                      </w:r>
                    </w:p>
                    <w:p>
                      <w:pPr>
                        <w:pStyle w:val="0"/>
                        <w:tabs>
                          <w:tab w:val="left" w:leader="none" w:pos="6804"/>
                        </w:tabs>
                        <w:ind w:firstLine="240" w:firstLineChars="10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公開性の高い場所を対象とし、広く一般の人が常時立ち入ることができる</w:t>
                      </w:r>
                    </w:p>
                    <w:p>
                      <w:pPr>
                        <w:pStyle w:val="0"/>
                        <w:tabs>
                          <w:tab w:val="left" w:leader="none" w:pos="6804"/>
                        </w:tabs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状態にあり、所有者の承諾を得られる場所を対象用地とします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。</w:t>
                      </w:r>
                    </w:p>
                    <w:p>
                      <w:pPr>
                        <w:pStyle w:val="0"/>
                        <w:tabs>
                          <w:tab w:val="left" w:leader="none" w:pos="6804"/>
                        </w:tabs>
                        <w:ind w:firstLine="240" w:firstLineChars="10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面積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は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、おおむね１０アール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(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１反・３００坪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)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の面積程度以上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とします。</w:t>
                      </w:r>
                    </w:p>
                    <w:p>
                      <w:pPr>
                        <w:pStyle w:val="0"/>
                        <w:tabs>
                          <w:tab w:val="left" w:leader="none" w:pos="6804"/>
                        </w:tabs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　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(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1)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市内の公共的な施設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(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コミュニティセンター・公民館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)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または、その隣接地</w:t>
                      </w:r>
                    </w:p>
                    <w:p>
                      <w:pPr>
                        <w:pStyle w:val="0"/>
                        <w:tabs>
                          <w:tab w:val="left" w:leader="none" w:pos="6804"/>
                        </w:tabs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　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(2)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市内の作付されていない農地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(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遊休農地など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)</w:t>
                      </w:r>
                    </w:p>
                    <w:p>
                      <w:pPr>
                        <w:pStyle w:val="0"/>
                        <w:tabs>
                          <w:tab w:val="left" w:leader="none" w:pos="6804"/>
                        </w:tabs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　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(3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)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公園等の隣接地</w:t>
                      </w:r>
                    </w:p>
                    <w:p>
                      <w:pPr>
                        <w:pStyle w:val="0"/>
                        <w:tabs>
                          <w:tab w:val="left" w:leader="none" w:pos="6804"/>
                        </w:tabs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　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(4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)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自治会内の民有地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A12339"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243840</wp:posOffset>
                </wp:positionV>
                <wp:extent cx="5443220" cy="605155"/>
                <wp:effectExtent l="0" t="0" r="635" b="635"/>
                <wp:wrapNone/>
                <wp:docPr id="1031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220" cy="60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6558" w:rsidRDefault="00A12339">
                            <w:pPr>
                              <w:ind w:firstLineChars="100" w:firstLine="2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70455" cy="426085"/>
                                  <wp:effectExtent l="0" t="0" r="0" b="0"/>
                                  <wp:docPr id="1032" name="Picture 1" descr="C:\Users\0201J025u\AppData\Local\Temp\Temp1_thumbail_line_flowers_hachiue.jpg.zip\thumbail_line_flowers_hachiue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Picture 1" descr="C:\Users\0201J025u\AppData\Local\Temp\Temp1_thumbail_line_flowers_hachiue.jpg.zip\thumbail_line_flowers_hachiu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3354" t="39999" r="3189" b="4166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0455" cy="426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13000" cy="426085"/>
                                  <wp:effectExtent l="0" t="0" r="0" b="0"/>
                                  <wp:docPr id="1033" name="Picture 1" descr="C:\Users\0201J025u\AppData\Local\Temp\Temp1_thumbail_line_flowers_hachiue.jpg.zip\thumbail_line_flowers_hachiue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Picture 1" descr="C:\Users\0201J025u\AppData\Local\Temp\Temp1_thumbail_line_flowers_hachiue.jpg.zip\thumbail_line_flowers_hachiu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515" t="39999" r="2330" b="4166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3000" cy="426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68270" cy="447675"/>
                                  <wp:effectExtent l="0" t="0" r="0" b="0"/>
                                  <wp:docPr id="1034" name="Picture 1" descr="C:\Users\0201J025u\AppData\Local\Temp\Temp1_thumbail_line_flowers_hachiue.jpg.zip\thumbail_line_flowers_hachiue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Picture 1" descr="C:\Users\0201J025u\AppData\Local\Temp\Temp1_thumbail_line_flowers_hachiue.jpg.zip\thumbail_line_flowers_hachiu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39999" b="4166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827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68270" cy="447675"/>
                                  <wp:effectExtent l="0" t="0" r="0" b="0"/>
                                  <wp:docPr id="1035" name="Picture 1" descr="C:\Users\0201J025u\AppData\Local\Temp\Temp1_thumbail_line_flowers_hachiue.jpg.zip\thumbail_line_flowers_hachiue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5" name="Picture 1" descr="C:\Users\0201J025u\AppData\Local\Temp\Temp1_thumbail_line_flowers_hachiue.jpg.zip\thumbail_line_flowers_hachiu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39999" b="4166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827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68270" cy="447675"/>
                                  <wp:effectExtent l="0" t="0" r="0" b="0"/>
                                  <wp:docPr id="1036" name="Picture 1" descr="C:\Users\0201J025u\AppData\Local\Temp\Temp1_thumbail_line_flowers_hachiue.jpg.zip\thumbail_line_flowers_hachiue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6" name="Picture 1" descr="C:\Users\0201J025u\AppData\Local\Temp\Temp1_thumbail_line_flowers_hachiue.jpg.zip\thumbail_line_flowers_hachiu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39999" b="4166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827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68270" cy="447675"/>
                                  <wp:effectExtent l="0" t="0" r="0" b="0"/>
                                  <wp:docPr id="1037" name="Picture 1" descr="C:\Users\0201J025u\AppData\Local\Temp\Temp1_thumbail_line_flowers_hachiue.jpg.zip\thumbail_line_flowers_hachiue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7" name="Picture 1" descr="C:\Users\0201J025u\AppData\Local\Temp\Temp1_thumbail_line_flowers_hachiue.jpg.zip\thumbail_line_flowers_hachiu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39999" b="4166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827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style="mso-position-vertical-relative:text;z-index:13;mso-wrap-distance-left:9pt;width:428.6pt;height:47.65pt;mso-position-horizontal-relative:text;position:absolute;margin-left:-2.15pt;margin-top:19.2pt;mso-wrap-distance-bottom:0pt;mso-wrap-distance-right:9pt;mso-wrap-distance-top:0pt;v-text-anchor:top;" o:spid="_x0000_s1031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2370455" cy="426085"/>
                            <wp:effectExtent l="0" t="0" r="0" b="0"/>
                            <wp:docPr id="1032" name="Picture 1" descr="C:\Users\0201J025u\AppData\Local\Temp\Temp1_thumbail_line_flowers_hachiue.jpg.zip\thumbail_line_flowers_hachiue.jpg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" name="Picture 1" descr="C:\Users\0201J025u\AppData\Local\Temp\Temp1_thumbail_line_flowers_hachiue.jpg.zip\thumbail_line_flowers_hachiu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3354" t="39999" r="3189" b="4166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0455" cy="426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2413000" cy="426085"/>
                            <wp:effectExtent l="0" t="0" r="0" b="0"/>
                            <wp:docPr id="1033" name="Picture 1" descr="C:\Users\0201J025u\AppData\Local\Temp\Temp1_thumbail_line_flowers_hachiue.jpg.zip\thumbail_line_flowers_hachiue.jpg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Picture 1" descr="C:\Users\0201J025u\AppData\Local\Temp\Temp1_thumbail_line_flowers_hachiue.jpg.zip\thumbail_line_flowers_hachiu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2515" t="39999" r="2330" b="4166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3000" cy="426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2668270" cy="447675"/>
                            <wp:effectExtent l="0" t="0" r="0" b="0"/>
                            <wp:docPr id="1034" name="Picture 1" descr="C:\Users\0201J025u\AppData\Local\Temp\Temp1_thumbail_line_flowers_hachiue.jpg.zip\thumbail_line_flowers_hachiue.jpg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Picture 1" descr="C:\Users\0201J025u\AppData\Local\Temp\Temp1_thumbail_line_flowers_hachiue.jpg.zip\thumbail_line_flowers_hachiu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t="39999" b="4166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827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2668270" cy="447675"/>
                            <wp:effectExtent l="0" t="0" r="0" b="0"/>
                            <wp:docPr id="1035" name="Picture 1" descr="C:\Users\0201J025u\AppData\Local\Temp\Temp1_thumbail_line_flowers_hachiue.jpg.zip\thumbail_line_flowers_hachiue.jpg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5" name="Picture 1" descr="C:\Users\0201J025u\AppData\Local\Temp\Temp1_thumbail_line_flowers_hachiue.jpg.zip\thumbail_line_flowers_hachiu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t="39999" b="4166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827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2668270" cy="447675"/>
                            <wp:effectExtent l="0" t="0" r="0" b="0"/>
                            <wp:docPr id="1036" name="Picture 1" descr="C:\Users\0201J025u\AppData\Local\Temp\Temp1_thumbail_line_flowers_hachiue.jpg.zip\thumbail_line_flowers_hachiue.jpg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6" name="Picture 1" descr="C:\Users\0201J025u\AppData\Local\Temp\Temp1_thumbail_line_flowers_hachiue.jpg.zip\thumbail_line_flowers_hachiu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t="39999" b="4166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827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2668270" cy="447675"/>
                            <wp:effectExtent l="0" t="0" r="0" b="0"/>
                            <wp:docPr id="1037" name="Picture 1" descr="C:\Users\0201J025u\AppData\Local\Temp\Temp1_thumbail_line_flowers_hachiue.jpg.zip\thumbail_line_flowers_hachiue.jpg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7" name="Picture 1" descr="C:\Users\0201J025u\AppData\Local\Temp\Temp1_thumbail_line_flowers_hachiue.jpg.zip\thumbail_line_flowers_hachiu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t="39999" b="4166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827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696558" w:rsidRDefault="00696558"/>
    <w:p w:rsidR="00696558" w:rsidRDefault="00A12339">
      <w:pPr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22"/>
        </w:rPr>
        <w:lastRenderedPageBreak/>
        <w:t xml:space="preserve">　</w:t>
      </w:r>
      <w:r>
        <w:rPr>
          <w:rFonts w:ascii="Segoe UI Emoji" w:eastAsia="Segoe UI Emoji" w:hAnsi="Segoe UI Emoji"/>
          <w:sz w:val="22"/>
        </w:rPr>
        <w:t>🌷🌷🌷🌷🌷🌷🌷🌷🌷</w:t>
      </w:r>
      <w:r>
        <w:rPr>
          <w:rFonts w:ascii="BIZ UDPゴシック" w:eastAsia="BIZ UDPゴシック" w:hAnsi="BIZ UDPゴシック"/>
          <w:sz w:val="22"/>
        </w:rPr>
        <w:t xml:space="preserve"> </w:t>
      </w:r>
      <w:r>
        <w:rPr>
          <w:rFonts w:ascii="BIZ UDPゴシック" w:eastAsia="BIZ UDPゴシック" w:hAnsi="BIZ UDPゴシック" w:hint="eastAsia"/>
          <w:sz w:val="32"/>
        </w:rPr>
        <w:t>手</w:t>
      </w:r>
      <w:r>
        <w:rPr>
          <w:rFonts w:ascii="BIZ UDPゴシック" w:eastAsia="BIZ UDPゴシック" w:hAnsi="BIZ UDPゴシック" w:hint="eastAsia"/>
          <w:sz w:val="32"/>
        </w:rPr>
        <w:t xml:space="preserve"> </w:t>
      </w:r>
      <w:r>
        <w:rPr>
          <w:rFonts w:ascii="BIZ UDPゴシック" w:eastAsia="BIZ UDPゴシック" w:hAnsi="BIZ UDPゴシック" w:hint="eastAsia"/>
          <w:sz w:val="32"/>
        </w:rPr>
        <w:t>続</w:t>
      </w:r>
      <w:r>
        <w:rPr>
          <w:rFonts w:ascii="BIZ UDPゴシック" w:eastAsia="BIZ UDPゴシック" w:hAnsi="BIZ UDPゴシック" w:hint="eastAsia"/>
          <w:sz w:val="32"/>
        </w:rPr>
        <w:t xml:space="preserve"> </w:t>
      </w:r>
      <w:r>
        <w:rPr>
          <w:rFonts w:ascii="BIZ UDPゴシック" w:eastAsia="BIZ UDPゴシック" w:hAnsi="BIZ UDPゴシック" w:hint="eastAsia"/>
          <w:sz w:val="32"/>
        </w:rPr>
        <w:t>き</w:t>
      </w:r>
      <w:r>
        <w:rPr>
          <w:rFonts w:ascii="BIZ UDPゴシック" w:eastAsia="BIZ UDPゴシック" w:hAnsi="BIZ UDPゴシック" w:hint="eastAsia"/>
          <w:sz w:val="32"/>
        </w:rPr>
        <w:t xml:space="preserve"> </w:t>
      </w:r>
      <w:r>
        <w:rPr>
          <w:rFonts w:ascii="Segoe UI Emoji" w:eastAsia="Segoe UI Emoji" w:hAnsi="Segoe UI Emoji"/>
          <w:sz w:val="22"/>
        </w:rPr>
        <w:t>🌷🌷🌷🌷🌷🌷🌷🌷🌷</w:t>
      </w:r>
    </w:p>
    <w:p w:rsidR="00696558" w:rsidRDefault="00696558"/>
    <w:p w:rsidR="00696558" w:rsidRDefault="00A12339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196215</wp:posOffset>
                </wp:positionH>
                <wp:positionV relativeFrom="paragraph">
                  <wp:posOffset>6350</wp:posOffset>
                </wp:positionV>
                <wp:extent cx="5181600" cy="1981200"/>
                <wp:effectExtent l="635" t="635" r="29845" b="10795"/>
                <wp:wrapNone/>
                <wp:docPr id="1038" name="下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981200"/>
                        </a:xfrm>
                        <a:prstGeom prst="downArrowCallout">
                          <a:avLst>
                            <a:gd name="adj1" fmla="val 23303"/>
                            <a:gd name="adj2" fmla="val 21908"/>
                            <a:gd name="adj3" fmla="val 20884"/>
                            <a:gd name="adj4" fmla="val 6497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558" w:rsidRDefault="00A123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事業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計画書の提出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R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7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月</w:t>
                            </w:r>
                            <w:r w:rsidR="00974B36"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３0</w:t>
                            </w:r>
                            <w:r w:rsidR="00974B36"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日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まで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)</w:t>
                            </w:r>
                          </w:p>
                          <w:p w:rsidR="00696558" w:rsidRDefault="00A123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4"/>
                              </w:rPr>
                              <w:t>種まき・植え付け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4"/>
                              </w:rPr>
                              <w:t>前の写真添付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4"/>
                              </w:rPr>
                              <w:t>)</w:t>
                            </w:r>
                          </w:p>
                          <w:p w:rsidR="00696558" w:rsidRDefault="00A123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8"/>
                              </w:rPr>
                              <w:t>構成員名簿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8"/>
                              </w:rPr>
                              <w:t>位置図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8"/>
                              </w:rPr>
                              <w:t>・配置図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2" o:spid="_x0000_s1031" type="#_x0000_t80" style="position:absolute;left:0;text-align:left;margin-left:15.45pt;margin-top:.5pt;width:408pt;height:156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" adj="14035,8991,17089,9838" fillcolor="#fbe4d5 [661]" strokecolor="red" strokeweight="1pt">
                <v:stroke dashstyle="longDashDot"/>
                <v:textbox>
                  <w:txbxContent>
                    <w:p w:rsidR="00696558" w:rsidRDefault="00A12339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32"/>
                        </w:rPr>
                        <w:t>事業</w:t>
                      </w:r>
                      <w:r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32"/>
                        </w:rPr>
                        <w:t>計画書の提出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32"/>
                        </w:rPr>
                        <w:t>(</w:t>
                      </w:r>
                      <w:r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32"/>
                        </w:rPr>
                        <w:t>R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32"/>
                        </w:rPr>
                        <w:t>7</w:t>
                      </w:r>
                      <w:r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32"/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32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32"/>
                        </w:rPr>
                        <w:t>月</w:t>
                      </w:r>
                      <w:r w:rsidR="00974B36"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32"/>
                        </w:rPr>
                        <w:t>３0</w:t>
                      </w:r>
                      <w:r w:rsidR="00974B36"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32"/>
                        </w:rPr>
                        <w:t>日</w:t>
                      </w:r>
                      <w:bookmarkStart w:id="1" w:name="_GoBack"/>
                      <w:bookmarkEnd w:id="1"/>
                      <w:r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32"/>
                        </w:rPr>
                        <w:t>まで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32"/>
                        </w:rPr>
                        <w:t>)</w:t>
                      </w:r>
                    </w:p>
                    <w:p w:rsidR="00696558" w:rsidRDefault="00A12339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24"/>
                        </w:rPr>
                        <w:t>(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24"/>
                        </w:rPr>
                        <w:t>種まき・植え付け</w:t>
                      </w:r>
                      <w:r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24"/>
                        </w:rPr>
                        <w:t>前の写真添付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24"/>
                        </w:rPr>
                        <w:t>)</w:t>
                      </w:r>
                    </w:p>
                    <w:p w:rsidR="00696558" w:rsidRDefault="00A12339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28"/>
                        </w:rPr>
                        <w:t>構成員名簿</w:t>
                      </w:r>
                      <w:r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28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28"/>
                        </w:rPr>
                        <w:t>位置図</w:t>
                      </w:r>
                      <w:r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28"/>
                        </w:rPr>
                        <w:t>・配置図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A12339"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196215</wp:posOffset>
                </wp:positionH>
                <wp:positionV relativeFrom="paragraph">
                  <wp:posOffset>187325</wp:posOffset>
                </wp:positionV>
                <wp:extent cx="5181600" cy="1638300"/>
                <wp:effectExtent l="635" t="635" r="29845" b="10160"/>
                <wp:wrapNone/>
                <wp:docPr id="1039" name="下矢印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63830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1273"/>
                            <a:gd name="adj4" fmla="val 64977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696558" w:rsidRDefault="00A123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事業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計画書に基づき、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対象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用地を確認する。</w:t>
                            </w:r>
                          </w:p>
                          <w:p w:rsidR="00696558" w:rsidRDefault="00A123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8"/>
                              </w:rPr>
                              <w:t>状況に応じて、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8"/>
                              </w:rPr>
                              <w:t>団体の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8"/>
                              </w:rPr>
                              <w:t>代表者立ち合い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8"/>
                              </w:rPr>
                              <w:t>のもと、市職員が確認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5" style="mso-position-vertical-relative:text;z-index:4;mso-wrap-distance-left:9pt;width:408pt;height:129pt;mso-position-horizontal-relative:margin;position:absolute;margin-left:15.45pt;margin-top:14.75pt;mso-wrap-distance-bottom:0pt;mso-wrap-distance-right:9pt;mso-wrap-distance-top:0pt;v-text-anchor:middle;" o:spid="_x0000_s1039" o:allowincell="t" o:allowoverlap="t" filled="t" fillcolor="#fce4d6" stroked="t" strokecolor="#ff0000" strokeweight="1pt" o:spt="80" type="#_x0000_t80" adj="14035,5400,17005,8100">
                <v:fill/>
                <v:stroke linestyle="single" miterlimit="8" endcap="flat" dashstyle="longdash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事業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計画書に基づき、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対象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用地を確認する。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2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28"/>
                        </w:rPr>
                        <w:t>(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28"/>
                        </w:rPr>
                        <w:t>状況に応じて、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28"/>
                        </w:rPr>
                        <w:t>団体の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28"/>
                        </w:rPr>
                        <w:t>代表者立ち合い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28"/>
                        </w:rPr>
                        <w:t>のもと、市職員が確認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28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A12339"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181600" cy="1533525"/>
                <wp:effectExtent l="635" t="635" r="29845" b="10795"/>
                <wp:wrapNone/>
                <wp:docPr id="1040" name="下矢印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533525"/>
                        </a:xfrm>
                        <a:prstGeom prst="downArrowCallou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696558" w:rsidRDefault="00A123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BIZ UDPゴシック" w:hAnsi="Segoe UI Symbol" w:hint="eastAsia"/>
                                <w:color w:val="833C0B" w:themeColor="accent2" w:themeShade="80"/>
                                <w:sz w:val="32"/>
                              </w:rPr>
                              <w:t>認定後、新規協力団体には、看板</w:t>
                            </w:r>
                            <w:r>
                              <w:rPr>
                                <w:rFonts w:ascii="Segoe UI Symbol" w:eastAsia="BIZ UDPゴシック" w:hAnsi="Segoe UI Symbol"/>
                                <w:color w:val="833C0B" w:themeColor="accent2" w:themeShade="80"/>
                                <w:sz w:val="32"/>
                              </w:rPr>
                              <w:t>を配布する。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6" style="mso-position-vertical-relative:text;z-index:5;mso-wrap-distance-left:9pt;width:408pt;height:120.75pt;mso-position-horizontal-relative:margin;position:absolute;mso-position-horizontal:right;margin-top:0.7pt;mso-wrap-distance-bottom:0pt;mso-wrap-distance-right:9pt;mso-wrap-distance-top:0pt;v-text-anchor:middle;" o:spid="_x0000_s1040" o:allowincell="t" o:allowoverlap="t" filled="t" fillcolor="#fce4d6" stroked="t" strokecolor="#ff0000" strokeweight="1pt" o:spt="80" type="#_x0000_t80" adj="14035,5400,16200,8100">
                <v:fill/>
                <v:stroke linestyle="single" miterlimit="8" endcap="flat" dashstyle="longdash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28"/>
                        </w:rPr>
                      </w:pPr>
                      <w:r>
                        <w:rPr>
                          <w:rFonts w:hint="eastAsia" w:ascii="Segoe UI Symbol" w:hAnsi="Segoe UI Symbol" w:eastAsia="BIZ UDPゴシック"/>
                          <w:color w:val="853D0C" w:themeColor="accent2" w:themeShade="80"/>
                          <w:sz w:val="32"/>
                        </w:rPr>
                        <w:t>認定後、新規協力団体には、看板</w:t>
                      </w:r>
                      <w:r>
                        <w:rPr>
                          <w:rFonts w:hint="default" w:ascii="Segoe UI Symbol" w:hAnsi="Segoe UI Symbol" w:eastAsia="BIZ UDPゴシック"/>
                          <w:color w:val="853D0C" w:themeColor="accent2" w:themeShade="80"/>
                          <w:sz w:val="32"/>
                        </w:rPr>
                        <w:t>を配布する。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A12339"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5181600" cy="1533525"/>
                <wp:effectExtent l="635" t="635" r="29845" b="10795"/>
                <wp:wrapNone/>
                <wp:docPr id="1041" name="下矢印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533525"/>
                        </a:xfrm>
                        <a:prstGeom prst="downArrowCallou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696558" w:rsidRDefault="00A123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各団体で種苗を調達し、種まき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等を行う。</w:t>
                            </w:r>
                          </w:p>
                          <w:p w:rsidR="00696558" w:rsidRDefault="00A123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用地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に看板を設置する。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7" style="mso-position-vertical-relative:text;z-index:6;mso-wrap-distance-left:9pt;width:408pt;height:120.75pt;mso-position-horizontal-relative:margin;position:absolute;mso-position-horizontal:right;margin-top:14.75pt;mso-wrap-distance-bottom:0pt;mso-wrap-distance-right:9pt;mso-wrap-distance-top:0pt;v-text-anchor:middle;" o:spid="_x0000_s1041" o:allowincell="t" o:allowoverlap="t" filled="t" fillcolor="#fce4d6" stroked="t" strokecolor="#ff0000" strokeweight="1pt" o:spt="80" type="#_x0000_t80" adj="14035,5400,16200,8100">
                <v:fill/>
                <v:stroke linestyle="single" miterlimit="8" endcap="flat" dashstyle="longdash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各団体で種苗を調達し、種まき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等を行う。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用地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に看板を設置する。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A1233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5181600" cy="1533525"/>
                <wp:effectExtent l="635" t="635" r="29845" b="10795"/>
                <wp:wrapNone/>
                <wp:docPr id="1042" name="下矢印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533525"/>
                        </a:xfrm>
                        <a:prstGeom prst="downArrowCallou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696558" w:rsidRDefault="00A1233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団体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種まき（植え付け）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をした後、除草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水の管理などを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行う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8" style="mso-position-vertical-relative:text;z-index:7;mso-wrap-distance-left:9pt;width:408pt;height:120.75pt;mso-position-horizontal-relative:margin;position:absolute;mso-position-horizontal:right;margin-top:2.2000000000000002pt;mso-wrap-distance-bottom:0pt;mso-wrap-distance-right:9pt;mso-wrap-distance-top:0pt;v-text-anchor:middle;" o:spid="_x0000_s1042" o:allowincell="t" o:allowoverlap="t" filled="t" fillcolor="#fce4d6" stroked="t" strokecolor="#ff0000" strokeweight="1pt" o:spt="80" type="#_x0000_t80" adj="14035,5400,16200,8100">
                <v:fill/>
                <v:stroke linestyle="single" miterlimit="8" endcap="flat" dashstyle="longdashdot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団体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は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種まき（植え付け）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をした後、除草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や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水の管理などを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行う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A12339"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margin">
                  <wp:posOffset>200025</wp:posOffset>
                </wp:positionH>
                <wp:positionV relativeFrom="paragraph">
                  <wp:posOffset>73025</wp:posOffset>
                </wp:positionV>
                <wp:extent cx="5181600" cy="2138680"/>
                <wp:effectExtent l="635" t="635" r="29845" b="10160"/>
                <wp:wrapNone/>
                <wp:docPr id="1043" name="下矢印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2138680"/>
                        </a:xfrm>
                        <a:prstGeom prst="downArrowCallout">
                          <a:avLst>
                            <a:gd name="adj1" fmla="val 20138"/>
                            <a:gd name="adj2" fmla="val 19285"/>
                            <a:gd name="adj3" fmla="val 21476"/>
                            <a:gd name="adj4" fmla="val 68323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696558" w:rsidRDefault="00A12339">
                            <w:pPr>
                              <w:ind w:firstLineChars="100" w:firstLine="320"/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開花後、花付きの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良い状況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になった時点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で写真撮影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行い、市に連絡する。</w:t>
                            </w:r>
                          </w:p>
                          <w:p w:rsidR="00696558" w:rsidRDefault="00A12339">
                            <w:pPr>
                              <w:ind w:firstLineChars="100" w:firstLine="320"/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市職員が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開花状況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を確認する。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4"/>
                              </w:rPr>
                              <w:t>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4"/>
                              </w:rPr>
                              <w:t>HP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4"/>
                              </w:rPr>
                              <w:t>及び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4"/>
                              </w:rPr>
                              <w:t>SNS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4"/>
                              </w:rPr>
                              <w:t>情報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4"/>
                              </w:rPr>
                              <w:t>発信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9" style="mso-position-vertical-relative:text;z-index:8;mso-wrap-distance-left:9pt;width:408pt;height:168.4pt;mso-position-horizontal-relative:margin;position:absolute;margin-left:15.75pt;margin-top:5.75pt;mso-wrap-distance-bottom:0pt;mso-wrap-distance-right:9pt;mso-wrap-distance-top:0pt;v-text-anchor:middle;" o:spid="_x0000_s1043" o:allowincell="t" o:allowoverlap="t" filled="t" fillcolor="#fce4d6" stroked="t" strokecolor="#ff0000" strokeweight="1pt" o:spt="80" type="#_x0000_t80" adj="14758,6634,16961,8625">
                <v:fill/>
                <v:stroke linestyle="single" miterlimit="8" endcap="flat" dashstyle="longdashdot" filltype="solid"/>
                <v:textbox style="layout-flow:horizontal;">
                  <w:txbxContent>
                    <w:p>
                      <w:pPr>
                        <w:pStyle w:val="0"/>
                        <w:ind w:firstLine="320" w:firstLineChars="100"/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開花後、花付きの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良い状況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になった時点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で写真撮影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を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行い、市に連絡する。</w:t>
                      </w:r>
                    </w:p>
                    <w:p>
                      <w:pPr>
                        <w:pStyle w:val="0"/>
                        <w:ind w:firstLine="320" w:firstLineChars="100"/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24"/>
                        </w:rPr>
                      </w:pP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市職員が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開花状況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を確認する。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24"/>
                        </w:rPr>
                        <w:t>(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24"/>
                        </w:rPr>
                        <w:t>市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24"/>
                        </w:rPr>
                        <w:t>HP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24"/>
                        </w:rPr>
                        <w:t>及び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24"/>
                        </w:rPr>
                        <w:t>SNS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24"/>
                        </w:rPr>
                        <w:t>で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24"/>
                        </w:rPr>
                        <w:t>情報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24"/>
                        </w:rPr>
                        <w:t>発信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24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A12339"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margin">
                  <wp:posOffset>200025</wp:posOffset>
                </wp:positionH>
                <wp:positionV relativeFrom="paragraph">
                  <wp:posOffset>92710</wp:posOffset>
                </wp:positionV>
                <wp:extent cx="5181600" cy="2057400"/>
                <wp:effectExtent l="635" t="635" r="29845" b="10795"/>
                <wp:wrapNone/>
                <wp:docPr id="1044" name="下矢印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2057400"/>
                        </a:xfrm>
                        <a:prstGeom prst="downArrowCallout">
                          <a:avLst>
                            <a:gd name="adj1" fmla="val 19059"/>
                            <a:gd name="adj2" fmla="val 19555"/>
                            <a:gd name="adj3" fmla="val 21567"/>
                            <a:gd name="adj4" fmla="val 63431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696558" w:rsidRDefault="00A123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実績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報告書の提出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R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8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末日まで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)</w:t>
                            </w:r>
                          </w:p>
                          <w:p w:rsidR="00696558" w:rsidRDefault="00A123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4"/>
                              </w:rPr>
                              <w:t>活動状況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4"/>
                              </w:rPr>
                              <w:t>写真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4"/>
                              </w:rPr>
                              <w:t>作業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4"/>
                              </w:rPr>
                              <w:t>風景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4"/>
                              </w:rPr>
                              <w:t>・種まき（植え付け）後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4"/>
                              </w:rPr>
                              <w:t>開花した状況の写真添付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4"/>
                              </w:rPr>
                              <w:t>)</w:t>
                            </w:r>
                          </w:p>
                          <w:p w:rsidR="00696558" w:rsidRDefault="00A123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8"/>
                              </w:rPr>
                              <w:t>活動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8"/>
                              </w:rPr>
                              <w:t>状況報告書・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8"/>
                              </w:rPr>
                              <w:t>請求書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11" style="mso-position-vertical-relative:text;z-index:9;mso-wrap-distance-left:9pt;width:408pt;height:162pt;mso-position-horizontal-relative:margin;position:absolute;margin-left:15.75pt;margin-top:7.3pt;mso-wrap-distance-bottom:0pt;mso-wrap-distance-right:9pt;mso-wrap-distance-top:0pt;v-text-anchor:middle;" o:spid="_x0000_s1044" o:allowincell="t" o:allowoverlap="t" filled="t" fillcolor="#fce4d6" stroked="t" strokecolor="#ff0000" strokeweight="1pt" o:spt="80" type="#_x0000_t80" adj="13701,6576,16942,8742">
                <v:fill/>
                <v:stroke linestyle="single" miterlimit="8" endcap="flat" dashstyle="longdash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実績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報告書の提出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(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R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8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年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2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月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末日まで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)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24"/>
                        </w:rPr>
                        <w:t>(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24"/>
                        </w:rPr>
                        <w:t>活動状況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24"/>
                        </w:rPr>
                        <w:t>写真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24"/>
                        </w:rPr>
                        <w:t>(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24"/>
                        </w:rPr>
                        <w:t>作業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24"/>
                        </w:rPr>
                        <w:t>風景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24"/>
                        </w:rPr>
                        <w:t>)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24"/>
                        </w:rPr>
                        <w:t>・種まき（植え付け）後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24"/>
                        </w:rPr>
                        <w:t>開花した状況の写真添付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24"/>
                        </w:rPr>
                        <w:t>)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2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28"/>
                        </w:rPr>
                        <w:t>活動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28"/>
                        </w:rPr>
                        <w:t>状況報告書・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28"/>
                        </w:rPr>
                        <w:t>請求書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696558"/>
    <w:p w:rsidR="00696558" w:rsidRDefault="00A1233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margin">
                  <wp:posOffset>200025</wp:posOffset>
                </wp:positionH>
                <wp:positionV relativeFrom="paragraph">
                  <wp:posOffset>41275</wp:posOffset>
                </wp:positionV>
                <wp:extent cx="5181600" cy="1367155"/>
                <wp:effectExtent l="635" t="635" r="29845" b="10795"/>
                <wp:wrapNone/>
                <wp:docPr id="1045" name="下矢印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367155"/>
                        </a:xfrm>
                        <a:prstGeom prst="downArrowCallout">
                          <a:avLst>
                            <a:gd name="adj1" fmla="val 34382"/>
                            <a:gd name="adj2" fmla="val 30324"/>
                            <a:gd name="adj3" fmla="val 21567"/>
                            <a:gd name="adj4" fmla="val 5076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696558" w:rsidRDefault="00A123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団体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へ謝礼金交付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R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8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4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</w:rPr>
                              <w:t>月振込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10" style="mso-position-vertical-relative:text;z-index:10;mso-wrap-distance-left:9pt;width:408pt;height:107.65pt;mso-position-horizontal-relative:margin;position:absolute;margin-left:15.75pt;margin-top:3.25pt;mso-wrap-distance-bottom:0pt;mso-wrap-distance-right:9pt;mso-wrap-distance-top:0pt;v-text-anchor:middle;" o:spid="_x0000_s1045" o:allowincell="t" o:allowoverlap="t" filled="t" fillcolor="#fce4d6" stroked="t" strokecolor="#ff0000" strokeweight="1pt" o:spt="80" type="#_x0000_t80" adj="10965,4250,16942,7087">
                <v:fill/>
                <v:stroke linestyle="single" miterlimit="8" endcap="flat" dashstyle="longdash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団体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へ謝礼金交付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(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R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8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年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4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月振込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853D0C" w:themeColor="accent2" w:themeShade="80"/>
                          <w:sz w:val="32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:rsidR="00696558" w:rsidRDefault="00696558"/>
    <w:p w:rsidR="00696558" w:rsidRDefault="00696558"/>
    <w:p w:rsidR="00696558" w:rsidRDefault="00696558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696558" w:rsidRDefault="00A12339">
      <w:pPr>
        <w:ind w:firstLineChars="100" w:firstLine="220"/>
      </w:pPr>
      <w:r>
        <w:rPr>
          <w:rFonts w:ascii="Segoe UI Emoji" w:eastAsia="Segoe UI Emoji" w:hAnsi="Segoe UI Emoji"/>
          <w:sz w:val="22"/>
        </w:rPr>
        <w:t>🌷🌷🌷🌷🌷🌷🌷🌷🌷🌷🌷🌷🌷🌷🌷🌷🌷🌷🌷</w:t>
      </w:r>
      <w:r>
        <w:rPr>
          <w:noProof/>
        </w:rPr>
        <w:drawing>
          <wp:inline distT="0" distB="0" distL="0" distR="0">
            <wp:extent cx="985520" cy="1109980"/>
            <wp:effectExtent l="0" t="0" r="0" b="0"/>
            <wp:docPr id="1046" name="Picture 1" descr="I:\0115_広報課\【とち介（派遣・デザイン）】\とち介デザイン関係（画像データ等）\jpgデータ（高精細）※市内部用\38とち介_読書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Picture 1" descr="I:\0115_広報課\【とち介（派遣・デザイン）】\とち介デザイン関係（画像データ等）\jpgデータ（高精細）※市内部用\38とち介_読書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Emoji" w:eastAsia="Segoe UI Emoji" w:hAnsi="Segoe UI Emoji"/>
          <w:sz w:val="22"/>
        </w:rPr>
        <w:lastRenderedPageBreak/>
        <w:t>🌷🌷🌷🌷🌷🌷🌷🌷</w:t>
      </w:r>
    </w:p>
    <w:sectPr w:rsidR="0069655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39" w:rsidRDefault="00A12339">
      <w:r>
        <w:separator/>
      </w:r>
    </w:p>
  </w:endnote>
  <w:endnote w:type="continuationSeparator" w:id="0">
    <w:p w:rsidR="00A12339" w:rsidRDefault="00A1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altName w:val="BIZ UDPゴシック"/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39" w:rsidRDefault="00A12339">
      <w:r>
        <w:separator/>
      </w:r>
    </w:p>
  </w:footnote>
  <w:footnote w:type="continuationSeparator" w:id="0">
    <w:p w:rsidR="00A12339" w:rsidRDefault="00A1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58"/>
    <w:rsid w:val="00696558"/>
    <w:rsid w:val="00974B36"/>
    <w:rsid w:val="00A1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5A615"/>
  <w15:chartTrackingRefBased/>
  <w15:docId w15:val="{52D16B56-CDC9-4D27-8538-3B664E19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39</Words>
  <Characters>226</Characters>
  <Application>Microsoft Office Word</Application>
  <DocSecurity>0</DocSecurity>
  <Lines>1</Lines>
  <Paragraphs>1</Paragraphs>
  <ScaleCrop>false</ScaleCrop>
  <Company>Dynabook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clwork</dc:creator>
  <cp:lastModifiedBy>SCclwork</cp:lastModifiedBy>
  <cp:revision>20</cp:revision>
  <cp:lastPrinted>2023-03-17T02:27:00Z</cp:lastPrinted>
  <dcterms:created xsi:type="dcterms:W3CDTF">2021-12-17T08:55:00Z</dcterms:created>
  <dcterms:modified xsi:type="dcterms:W3CDTF">2025-04-23T08:11:00Z</dcterms:modified>
</cp:coreProperties>
</file>