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-400050</wp:posOffset>
                </wp:positionV>
                <wp:extent cx="8070215" cy="5124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070215" cy="51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令和７年度　生活サポーター（あったかいご員）養成講座　日程表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635.45000000000005pt;height:40.35pt;mso-position-horizontal-relative:text;position:absolute;margin-left:-22.6pt;margin-top:-31.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令和７年度　生活サポーター（あったかいご員）養成講座　日程表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-239395</wp:posOffset>
            </wp:positionH>
            <wp:positionV relativeFrom="paragraph">
              <wp:posOffset>17780</wp:posOffset>
            </wp:positionV>
            <wp:extent cx="9379585" cy="570992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9585" cy="5709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176530</wp:posOffset>
                </wp:positionV>
                <wp:extent cx="3394710" cy="168783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394710" cy="168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・同じ内容の講座を３回実施します。ご都合等のよい回にお申込みください。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・【申込期限】第１回：９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１、第２回：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10/14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、第３回：１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・注意：介護体験の演習（実技）を実施する講座がありますので、動きやすい服装でご参加ください。演習（実技）の際は、マスクを着用してください。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・持ち物：筆記用具、飲み物、昼食（必要に応じて）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267.3pt;height:132.9pt;mso-position-horizontal-relative:text;position:absolute;margin-left:-25.35pt;margin-top:13.9pt;mso-wrap-distance-bottom:0pt;mso-wrap-distance-right:5.65pt;mso-wrap-distance-top:0pt;" o:spid="_x0000_s1028" o:allowincell="t" o:allowoverlap="t" filled="t" fillcolor="#ffffff [3212]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・同じ内容の講座を３回実施します。ご都合等のよい回にお申込みください。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・【申込期限】第１回：９</w:t>
                      </w:r>
                      <w:r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１、第２回：</w:t>
                      </w:r>
                      <w:r>
                        <w:rPr>
                          <w:rFonts w:hint="eastAsia"/>
                          <w:sz w:val="20"/>
                        </w:rPr>
                        <w:t>10/14</w:t>
                      </w:r>
                      <w:r>
                        <w:rPr>
                          <w:rFonts w:hint="eastAsia"/>
                          <w:sz w:val="20"/>
                        </w:rPr>
                        <w:t>、第３回：１</w:t>
                      </w:r>
                      <w:r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・注意：介護体験の演習（実技）を実施する講座がありますので、動きやすい服装でご参加ください。演習（実技）の際は、マスクを着用してください。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・持ち物：筆記用具、飲み物、昼食（必要に応じて）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602</TotalTime>
  <Pages>2</Pages>
  <Words>2</Words>
  <Characters>188</Characters>
  <Application>JUST Note</Application>
  <Lines>33</Lines>
  <Paragraphs>5</Paragraphs>
  <Company>Dynabook</Company>
  <CharactersWithSpaces>190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2025-07-30T05:39:25Z</cp:lastPrinted>
  <dcterms:created xsi:type="dcterms:W3CDTF">2025-04-22T06:52:00Z</dcterms:created>
  <dcterms:modified xsi:type="dcterms:W3CDTF">2025-07-30T05:39:56Z</dcterms:modified>
  <cp:revision>9</cp:revision>
</cp:coreProperties>
</file>