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599" w:rsidRDefault="00303599">
      <w:pPr>
        <w:jc w:val="right"/>
        <w:rPr>
          <w:rFonts w:ascii="UD デジタル 教科書体 NK-B" w:eastAsia="UD デジタル 教科書体 NK-B" w:hAnsi="UD デジタル 教科書体 NK-B"/>
        </w:rPr>
      </w:pPr>
    </w:p>
    <w:p w:rsidR="00303599" w:rsidRDefault="003E79EF">
      <w:pPr>
        <w:jc w:val="center"/>
        <w:rPr>
          <w:rFonts w:ascii="UD デジタル 教科書体 NK-B" w:eastAsia="UD デジタル 教科書体 NK-B" w:hAnsi="UD デジタル 教科書体 NK-B"/>
        </w:rPr>
      </w:pPr>
      <w:r>
        <w:rPr>
          <w:rFonts w:ascii="UD デジタル 教科書体 NK-B" w:eastAsia="UD デジタル 教科書体 NK-B" w:hAnsi="UD デジタル 教科書体 NK-B" w:hint="eastAsia"/>
        </w:rPr>
        <w:t>私のごみダイエットアイデア募集要領</w:t>
      </w:r>
    </w:p>
    <w:p w:rsidR="00303599" w:rsidRDefault="003E79EF">
      <w:pPr>
        <w:rPr>
          <w:rFonts w:ascii="UD デジタル 教科書体 NK-B" w:eastAsia="UD デジタル 教科書体 NK-B" w:hAnsi="UD デジタル 教科書体 NK-B"/>
        </w:rPr>
      </w:pPr>
      <w:r>
        <w:rPr>
          <w:rFonts w:ascii="UD デジタル 教科書体 NK-B" w:eastAsia="UD デジタル 教科書体 NK-B" w:hAnsi="UD デジタル 教科書体 NK-B" w:hint="eastAsia"/>
        </w:rPr>
        <w:t>１　趣旨・目的</w:t>
      </w:r>
    </w:p>
    <w:p w:rsidR="00303599" w:rsidRDefault="003E79EF">
      <w:pPr>
        <w:ind w:firstLineChars="100" w:firstLine="207"/>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栃木市では、令和５年２月１１日に「ごみ減量宣言」として、ごみ排出量の削減を目指し、ごみの発生抑制・再利用・再資源化などをこれまで以上に推進し、持続可能な循環型社会の実現に向けて、市・市民・事業者が一丸となり、「ごみの減量化」に取り組むことを宣言いたしました。</w:t>
      </w:r>
    </w:p>
    <w:p w:rsidR="00303599" w:rsidRDefault="003E79EF">
      <w:pPr>
        <w:ind w:firstLineChars="100" w:firstLine="207"/>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 xml:space="preserve">そこで、市ではごみの減量化を市民の皆さまがより一層積極的に実施していただくきっかけづくりとして各家庭、職場、学校等で取り組んでいるごみ減量のアイデアを広く募集します。いただいたアイデアは、ホームページ等にて紹介します（応募者の方は「○○町在住　</w:t>
      </w:r>
      <w:r>
        <w:rPr>
          <w:rFonts w:ascii="UD デジタル 教科書体 NK-B" w:eastAsia="UD デジタル 教科書体 NK-B" w:hAnsi="UD デジタル 教科書体 NK-B" w:hint="eastAsia"/>
          <w:sz w:val="22"/>
        </w:rPr>
        <w:t>T</w:t>
      </w:r>
      <w:r>
        <w:rPr>
          <w:rFonts w:ascii="UD デジタル 教科書体 NK-B" w:eastAsia="UD デジタル 教科書体 NK-B" w:hAnsi="UD デジタル 教科書体 NK-B" w:hint="eastAsia"/>
          <w:sz w:val="22"/>
        </w:rPr>
        <w:t>さん」のように紹介いたします）。</w:t>
      </w:r>
    </w:p>
    <w:p w:rsidR="00303599" w:rsidRDefault="003E79EF">
      <w:pPr>
        <w:ind w:firstLineChars="100" w:firstLine="207"/>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規模や分野は問いません。皆さまが日頃取り組んでいることや工夫していることを教えてください。</w:t>
      </w:r>
    </w:p>
    <w:p w:rsidR="00303599" w:rsidRDefault="00303599">
      <w:pPr>
        <w:rPr>
          <w:rFonts w:ascii="UD デジタル 教科書体 NK-B" w:eastAsia="UD デジタル 教科書体 NK-B" w:hAnsi="UD デジタル 教科書体 NK-B"/>
          <w:sz w:val="22"/>
        </w:rPr>
      </w:pPr>
    </w:p>
    <w:p w:rsidR="00303599" w:rsidRDefault="003E79EF">
      <w:pPr>
        <w:rPr>
          <w:rFonts w:ascii="UD デジタル 教科書体 NK-B" w:eastAsia="UD デジタル 教科書体 NK-B" w:hAnsi="UD デジタル 教科書体 NK-B"/>
        </w:rPr>
      </w:pPr>
      <w:r>
        <w:rPr>
          <w:rFonts w:ascii="UD デジタル 教科書体 NK-B" w:eastAsia="UD デジタル 教科書体 NK-B" w:hAnsi="UD デジタル 教科書体 NK-B" w:hint="eastAsia"/>
        </w:rPr>
        <w:t>２　募集内容</w:t>
      </w:r>
    </w:p>
    <w:p w:rsidR="00303599" w:rsidRDefault="003E79EF">
      <w:pPr>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 xml:space="preserve">　ごみの減量化のために、各家庭、職場（個人として）、学校等で取り組んでいることや工夫していることで、他の方も取り組むことがで</w:t>
      </w:r>
      <w:r>
        <w:rPr>
          <w:rFonts w:ascii="UD デジタル 教科書体 NK-B" w:eastAsia="UD デジタル 教科書体 NK-B" w:hAnsi="UD デジタル 教科書体 NK-B" w:hint="eastAsia"/>
          <w:sz w:val="22"/>
        </w:rPr>
        <w:t>きるアイデア。</w:t>
      </w:r>
    </w:p>
    <w:p w:rsidR="00303599" w:rsidRDefault="003E79EF">
      <w:pPr>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 xml:space="preserve">　・生ごみを減量できるアイデアやレシピ</w:t>
      </w:r>
    </w:p>
    <w:p w:rsidR="00303599" w:rsidRDefault="003E79EF">
      <w:pPr>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 xml:space="preserve">　・ものを繰り返し使用できるアイデア</w:t>
      </w:r>
    </w:p>
    <w:p w:rsidR="00303599" w:rsidRDefault="003E79EF">
      <w:pPr>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 xml:space="preserve">　・ごみの排出量を少なくできるアイデア　　など</w:t>
      </w:r>
    </w:p>
    <w:p w:rsidR="00303599" w:rsidRDefault="00303599">
      <w:pPr>
        <w:rPr>
          <w:rFonts w:ascii="UD デジタル 教科書体 NK-B" w:eastAsia="UD デジタル 教科書体 NK-B" w:hAnsi="UD デジタル 教科書体 NK-B"/>
          <w:sz w:val="22"/>
        </w:rPr>
      </w:pPr>
    </w:p>
    <w:p w:rsidR="00303599" w:rsidRDefault="003E79EF">
      <w:pPr>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 xml:space="preserve">　アイデアの一例</w:t>
      </w:r>
    </w:p>
    <w:p w:rsidR="00303599" w:rsidRDefault="003E79EF">
      <w:pPr>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 xml:space="preserve">　・大根の皮を甘辛く煮てきんぴらにしています。</w:t>
      </w:r>
    </w:p>
    <w:p w:rsidR="00303599" w:rsidRDefault="003E79EF">
      <w:pPr>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 xml:space="preserve">　・着なくなった洋服は雑巾に再利用するか、古着の回収をしている店舗へ持っていきます。</w:t>
      </w:r>
    </w:p>
    <w:p w:rsidR="00303599" w:rsidRDefault="003E79EF">
      <w:pPr>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 xml:space="preserve">　・営業先への手土産の過剰包装は断ります。</w:t>
      </w:r>
    </w:p>
    <w:p w:rsidR="00303599" w:rsidRDefault="00303599">
      <w:pPr>
        <w:rPr>
          <w:rFonts w:ascii="UD デジタル 教科書体 NK-B" w:eastAsia="UD デジタル 教科書体 NK-B" w:hAnsi="UD デジタル 教科書体 NK-B"/>
          <w:sz w:val="22"/>
        </w:rPr>
      </w:pPr>
    </w:p>
    <w:p w:rsidR="00303599" w:rsidRDefault="003E79EF">
      <w:pPr>
        <w:rPr>
          <w:rFonts w:ascii="UD デジタル 教科書体 NK-B" w:eastAsia="UD デジタル 教科書体 NK-B" w:hAnsi="UD デジタル 教科書体 NK-B"/>
        </w:rPr>
      </w:pPr>
      <w:r>
        <w:rPr>
          <w:rFonts w:ascii="UD デジタル 教科書体 NK-B" w:eastAsia="UD デジタル 教科書体 NK-B" w:hAnsi="UD デジタル 教科書体 NK-B" w:hint="eastAsia"/>
        </w:rPr>
        <w:t>３　応募資格</w:t>
      </w:r>
    </w:p>
    <w:p w:rsidR="00303599" w:rsidRDefault="003E79EF">
      <w:pPr>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 xml:space="preserve">　市内在住の方、又は市内在勤・在学の方</w:t>
      </w:r>
    </w:p>
    <w:p w:rsidR="00303599" w:rsidRDefault="00303599">
      <w:pPr>
        <w:rPr>
          <w:rFonts w:ascii="UD デジタル 教科書体 NK-B" w:eastAsia="UD デジタル 教科書体 NK-B" w:hAnsi="UD デジタル 教科書体 NK-B"/>
          <w:sz w:val="22"/>
        </w:rPr>
      </w:pPr>
    </w:p>
    <w:p w:rsidR="00303599" w:rsidRDefault="003E79EF">
      <w:pPr>
        <w:rPr>
          <w:rFonts w:ascii="UD デジタル 教科書体 NK-B" w:eastAsia="UD デジタル 教科書体 NK-B" w:hAnsi="UD デジタル 教科書体 NK-B"/>
        </w:rPr>
      </w:pPr>
      <w:r>
        <w:rPr>
          <w:rFonts w:ascii="UD デジタル 教科書体 NK-B" w:eastAsia="UD デジタル 教科書体 NK-B" w:hAnsi="UD デジタル 教科書体 NK-B" w:hint="eastAsia"/>
        </w:rPr>
        <w:t>４　応募方法</w:t>
      </w:r>
    </w:p>
    <w:p w:rsidR="00303599" w:rsidRDefault="003E79EF">
      <w:pPr>
        <w:ind w:firstLineChars="100" w:firstLine="207"/>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氏名、住所、アイデア、アイデアを実践した感想・効果を記入し、次の方法でご提出ください。</w:t>
      </w:r>
    </w:p>
    <w:p w:rsidR="00303599" w:rsidRDefault="003E79EF">
      <w:pPr>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 xml:space="preserve">　※在勤・在学の方は勤務先・在学先をご記入ください。</w:t>
      </w:r>
    </w:p>
    <w:p w:rsidR="00303599" w:rsidRDefault="003E79EF">
      <w:pPr>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 xml:space="preserve">　※お写真等もある場合は添付ください。</w:t>
      </w:r>
    </w:p>
    <w:p w:rsidR="00303599" w:rsidRDefault="003E79EF">
      <w:pPr>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（１）</w:t>
      </w:r>
      <w:r>
        <w:rPr>
          <w:rFonts w:ascii="UD デジタル 教科書体 NK-B" w:eastAsia="UD デジタル 教科書体 NK-B" w:hAnsi="UD デジタル 教科書体 NK-B" w:hint="eastAsia"/>
          <w:sz w:val="22"/>
        </w:rPr>
        <w:t>E</w:t>
      </w:r>
      <w:r>
        <w:rPr>
          <w:rFonts w:ascii="UD デジタル 教科書体 NK-B" w:eastAsia="UD デジタル 教科書体 NK-B" w:hAnsi="UD デジタル 教科書体 NK-B" w:hint="eastAsia"/>
          <w:sz w:val="22"/>
        </w:rPr>
        <w:t>メール</w:t>
      </w:r>
    </w:p>
    <w:p w:rsidR="00303599" w:rsidRDefault="003E79EF">
      <w:pPr>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（２）はがき・封書による郵送</w:t>
      </w:r>
    </w:p>
    <w:p w:rsidR="00303599" w:rsidRDefault="003E79EF">
      <w:pPr>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（３）ファックス</w:t>
      </w:r>
    </w:p>
    <w:p w:rsidR="00303599" w:rsidRDefault="003E79EF">
      <w:pPr>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（４）とちぎクリーンプラザ、各地域の総合支所へ持参</w:t>
      </w:r>
    </w:p>
    <w:p w:rsidR="00303599" w:rsidRDefault="003E79EF">
      <w:pPr>
        <w:ind w:firstLineChars="100" w:firstLine="207"/>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※郵送、ファックス、持参の場合は専用の応募用紙をご利用ください。</w:t>
      </w:r>
    </w:p>
    <w:p w:rsidR="00303599" w:rsidRDefault="003E79EF">
      <w:pPr>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lastRenderedPageBreak/>
        <w:t>＜応募用紙配布箇所＞</w:t>
      </w:r>
    </w:p>
    <w:p w:rsidR="00303599" w:rsidRDefault="003E79EF">
      <w:pPr>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sz w:val="22"/>
        </w:rPr>
        <w:t>・</w:t>
      </w:r>
      <w:r>
        <w:rPr>
          <w:rFonts w:ascii="UD デジタル 教科書体 NK-B" w:eastAsia="UD デジタル 教科書体 NK-B" w:hAnsi="UD デジタル 教科書体 NK-B" w:hint="eastAsia"/>
          <w:sz w:val="22"/>
        </w:rPr>
        <w:t>とちぎクリーンプラザ（管理棟１階）</w:t>
      </w:r>
    </w:p>
    <w:p w:rsidR="00303599" w:rsidRDefault="003E79EF">
      <w:pPr>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sz w:val="22"/>
        </w:rPr>
        <w:t>・</w:t>
      </w:r>
      <w:r>
        <w:rPr>
          <w:rFonts w:ascii="UD デジタル 教科書体 NK-B" w:eastAsia="UD デジタル 教科書体 NK-B" w:hAnsi="UD デジタル 教科書体 NK-B" w:hint="eastAsia"/>
          <w:sz w:val="22"/>
        </w:rPr>
        <w:t>市役所本庁舎（２階　総合案内、環境課前）</w:t>
      </w:r>
    </w:p>
    <w:p w:rsidR="00303599" w:rsidRDefault="003E79EF">
      <w:pPr>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・各地域の総合支所</w:t>
      </w:r>
    </w:p>
    <w:p w:rsidR="00303599" w:rsidRDefault="003E79EF">
      <w:pPr>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sz w:val="22"/>
        </w:rPr>
        <w:t>・</w:t>
      </w:r>
      <w:r>
        <w:rPr>
          <w:rFonts w:ascii="UD デジタル 教科書体 NK-B" w:eastAsia="UD デジタル 教科書体 NK-B" w:hAnsi="UD デジタル 教科書体 NK-B" w:hint="eastAsia"/>
          <w:sz w:val="22"/>
        </w:rPr>
        <w:t>栃木公民館、大宮公民館、皆川公民館、吹上公民館、寺尾公民館、国府公民館</w:t>
      </w:r>
    </w:p>
    <w:p w:rsidR="00303599" w:rsidRDefault="003E79EF">
      <w:pPr>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・栃木保健福祉センター（健康増進課）</w:t>
      </w:r>
    </w:p>
    <w:p w:rsidR="00303599" w:rsidRDefault="003E79EF">
      <w:pPr>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・各市内の小中学校※情報提供のみ</w:t>
      </w:r>
    </w:p>
    <w:p w:rsidR="00303599" w:rsidRDefault="00303599">
      <w:pPr>
        <w:rPr>
          <w:rFonts w:ascii="UD デジタル 教科書体 NK-B" w:eastAsia="UD デジタル 教科書体 NK-B" w:hAnsi="UD デジタル 教科書体 NK-B"/>
          <w:sz w:val="22"/>
        </w:rPr>
      </w:pPr>
    </w:p>
    <w:p w:rsidR="00303599" w:rsidRDefault="003E79EF">
      <w:pPr>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５　個人情報の取扱い</w:t>
      </w:r>
    </w:p>
    <w:p w:rsidR="00303599" w:rsidRDefault="003E79EF">
      <w:pPr>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 xml:space="preserve">　いただいた個人情報は、アイデアの紹介の際にお住まいの町名、苗字のイニシャルを掲載させていただきます。</w:t>
      </w:r>
    </w:p>
    <w:p w:rsidR="00303599" w:rsidRDefault="003E79EF">
      <w:pPr>
        <w:ind w:firstLineChars="100" w:firstLine="207"/>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 xml:space="preserve">例：万町在住　</w:t>
      </w:r>
      <w:r>
        <w:rPr>
          <w:rFonts w:ascii="UD デジタル 教科書体 NK-B" w:eastAsia="UD デジタル 教科書体 NK-B" w:hAnsi="UD デジタル 教科書体 NK-B" w:hint="eastAsia"/>
          <w:sz w:val="22"/>
        </w:rPr>
        <w:t>T</w:t>
      </w:r>
      <w:r>
        <w:rPr>
          <w:rFonts w:ascii="UD デジタル 教科書体 NK-B" w:eastAsia="UD デジタル 教科書体 NK-B" w:hAnsi="UD デジタル 教科書体 NK-B" w:hint="eastAsia"/>
          <w:sz w:val="22"/>
        </w:rPr>
        <w:t>さん</w:t>
      </w:r>
    </w:p>
    <w:p w:rsidR="00303599" w:rsidRDefault="003E79EF">
      <w:pPr>
        <w:ind w:firstLineChars="250" w:firstLine="517"/>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○○株式会社</w:t>
      </w:r>
      <w:r>
        <w:rPr>
          <w:rFonts w:ascii="UD デジタル 教科書体 NK-B" w:eastAsia="UD デジタル 教科書体 NK-B" w:hAnsi="UD デジタル 教科書体 NK-B" w:hint="eastAsia"/>
          <w:sz w:val="22"/>
        </w:rPr>
        <w:t>(</w:t>
      </w:r>
      <w:r>
        <w:rPr>
          <w:rFonts w:ascii="UD デジタル 教科書体 NK-B" w:eastAsia="UD デジタル 教科書体 NK-B" w:hAnsi="UD デジタル 教科書体 NK-B" w:hint="eastAsia"/>
          <w:sz w:val="22"/>
        </w:rPr>
        <w:t>又は市内</w:t>
      </w:r>
      <w:r>
        <w:rPr>
          <w:rFonts w:ascii="UD デジタル 教科書体 NK-B" w:eastAsia="UD デジタル 教科書体 NK-B" w:hAnsi="UD デジタル 教科書体 NK-B" w:hint="eastAsia"/>
          <w:sz w:val="22"/>
        </w:rPr>
        <w:t>)</w:t>
      </w:r>
      <w:r>
        <w:rPr>
          <w:rFonts w:ascii="UD デジタル 教科書体 NK-B" w:eastAsia="UD デジタル 教科書体 NK-B" w:hAnsi="UD デジタル 教科書体 NK-B" w:hint="eastAsia"/>
          <w:sz w:val="22"/>
        </w:rPr>
        <w:t xml:space="preserve">在勤　</w:t>
      </w:r>
      <w:r>
        <w:rPr>
          <w:rFonts w:ascii="UD デジタル 教科書体 NK-B" w:eastAsia="UD デジタル 教科書体 NK-B" w:hAnsi="UD デジタル 教科書体 NK-B" w:hint="eastAsia"/>
          <w:sz w:val="22"/>
        </w:rPr>
        <w:t>O</w:t>
      </w:r>
      <w:r>
        <w:rPr>
          <w:rFonts w:ascii="UD デジタル 教科書体 NK-B" w:eastAsia="UD デジタル 教科書体 NK-B" w:hAnsi="UD デジタル 教科書体 NK-B" w:hint="eastAsia"/>
          <w:sz w:val="22"/>
        </w:rPr>
        <w:t>さん</w:t>
      </w:r>
    </w:p>
    <w:p w:rsidR="00303599" w:rsidRDefault="003E79EF">
      <w:pPr>
        <w:ind w:firstLineChars="250" w:firstLine="517"/>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 xml:space="preserve">○○高校（又は市内）在学　</w:t>
      </w:r>
      <w:r>
        <w:rPr>
          <w:rFonts w:ascii="UD デジタル 教科書体 NK-B" w:eastAsia="UD デジタル 教科書体 NK-B" w:hAnsi="UD デジタル 教科書体 NK-B" w:hint="eastAsia"/>
          <w:sz w:val="22"/>
        </w:rPr>
        <w:t>N</w:t>
      </w:r>
      <w:r>
        <w:rPr>
          <w:rFonts w:ascii="UD デジタル 教科書体 NK-B" w:eastAsia="UD デジタル 教科書体 NK-B" w:hAnsi="UD デジタル 教科書体 NK-B" w:hint="eastAsia"/>
          <w:sz w:val="22"/>
        </w:rPr>
        <w:t>さん</w:t>
      </w:r>
    </w:p>
    <w:p w:rsidR="00303599" w:rsidRDefault="00303599">
      <w:pPr>
        <w:rPr>
          <w:rFonts w:ascii="UD デジタル 教科書体 NK-B" w:eastAsia="UD デジタル 教科書体 NK-B" w:hAnsi="UD デジタル 教科書体 NK-B"/>
          <w:sz w:val="22"/>
        </w:rPr>
      </w:pPr>
    </w:p>
    <w:p w:rsidR="00303599" w:rsidRDefault="003E79EF">
      <w:pPr>
        <w:rPr>
          <w:rFonts w:ascii="UD デジタル 教科書体 NK-B" w:eastAsia="UD デジタル 教科書体 NK-B" w:hAnsi="UD デジタル 教科書体 NK-B"/>
        </w:rPr>
      </w:pPr>
      <w:r>
        <w:rPr>
          <w:rFonts w:ascii="UD デジタル 教科書体 NK-B" w:eastAsia="UD デジタル 教科書体 NK-B" w:hAnsi="UD デジタル 教科書体 NK-B" w:hint="eastAsia"/>
        </w:rPr>
        <w:t>６　応募先</w:t>
      </w:r>
    </w:p>
    <w:p w:rsidR="00303599" w:rsidRDefault="003E79EF">
      <w:pPr>
        <w:ind w:firstLineChars="100" w:firstLine="207"/>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w:t>
      </w:r>
      <w:r>
        <w:rPr>
          <w:rFonts w:ascii="UD デジタル 教科書体 NK-B" w:eastAsia="UD デジタル 教科書体 NK-B" w:hAnsi="UD デジタル 教科書体 NK-B" w:hint="eastAsia"/>
          <w:sz w:val="22"/>
        </w:rPr>
        <w:t>328-0131</w:t>
      </w:r>
      <w:r>
        <w:rPr>
          <w:rFonts w:ascii="UD デジタル 教科書体 NK-B" w:eastAsia="UD デジタル 教科書体 NK-B" w:hAnsi="UD デジタル 教科書体 NK-B" w:hint="eastAsia"/>
          <w:sz w:val="22"/>
        </w:rPr>
        <w:t xml:space="preserve">　栃木県栃木市梓町</w:t>
      </w:r>
      <w:r>
        <w:rPr>
          <w:rFonts w:ascii="UD デジタル 教科書体 NK-B" w:eastAsia="UD デジタル 教科書体 NK-B" w:hAnsi="UD デジタル 教科書体 NK-B" w:hint="eastAsia"/>
          <w:sz w:val="22"/>
        </w:rPr>
        <w:t>456-32</w:t>
      </w:r>
    </w:p>
    <w:p w:rsidR="00303599" w:rsidRDefault="003E79EF">
      <w:pPr>
        <w:ind w:firstLineChars="100" w:firstLine="207"/>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栃木市生活環境部クリーン推進課　ごみ減量係（とちぎクリーンプラザ内）</w:t>
      </w:r>
    </w:p>
    <w:p w:rsidR="00303599" w:rsidRDefault="003E79EF">
      <w:pPr>
        <w:ind w:firstLineChars="100" w:firstLine="207"/>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TEL0282-31-2447</w:t>
      </w:r>
      <w:r>
        <w:rPr>
          <w:rFonts w:ascii="UD デジタル 教科書体 NK-B" w:eastAsia="UD デジタル 教科書体 NK-B" w:hAnsi="UD デジタル 教科書体 NK-B" w:hint="eastAsia"/>
          <w:sz w:val="22"/>
        </w:rPr>
        <w:t xml:space="preserve">　</w:t>
      </w:r>
      <w:r>
        <w:rPr>
          <w:rFonts w:ascii="UD デジタル 教科書体 NK-B" w:eastAsia="UD デジタル 教科書体 NK-B" w:hAnsi="UD デジタル 教科書体 NK-B" w:hint="eastAsia"/>
          <w:sz w:val="22"/>
        </w:rPr>
        <w:t>FAX0282-30-3377</w:t>
      </w:r>
    </w:p>
    <w:p w:rsidR="00303599" w:rsidRDefault="003E79EF">
      <w:pPr>
        <w:ind w:firstLineChars="100" w:firstLine="207"/>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メールアドレス：</w:t>
      </w:r>
      <w:hyperlink r:id="rId6" w:history="1">
        <w:r>
          <w:rPr>
            <w:rStyle w:val="a3"/>
            <w:rFonts w:ascii="UD デジタル 教科書体 NK-B" w:eastAsia="UD デジタル 教科書体 NK-B" w:hAnsi="UD デジタル 教科書体 NK-B"/>
            <w:sz w:val="22"/>
          </w:rPr>
          <w:t>clean01@city.tochigi.lg.jp</w:t>
        </w:r>
      </w:hyperlink>
    </w:p>
    <w:p w:rsidR="00303599" w:rsidRDefault="00303599">
      <w:pPr>
        <w:rPr>
          <w:rFonts w:ascii="UD デジタル 教科書体 NK-B" w:eastAsia="UD デジタル 教科書体 NK-B" w:hAnsi="UD デジタル 教科書体 NK-B"/>
          <w:sz w:val="22"/>
        </w:rPr>
      </w:pPr>
    </w:p>
    <w:p w:rsidR="00303599" w:rsidRDefault="003E79EF">
      <w:pPr>
        <w:rPr>
          <w:rFonts w:ascii="UD デジタル 教科書体 NK-B" w:eastAsia="UD デジタル 教科書体 NK-B" w:hAnsi="UD デジタル 教科書体 NK-B"/>
        </w:rPr>
      </w:pPr>
      <w:r>
        <w:rPr>
          <w:rFonts w:ascii="UD デジタル 教科書体 NK-B" w:eastAsia="UD デジタル 教科書体 NK-B" w:hAnsi="UD デジタル 教科書体 NK-B" w:hint="eastAsia"/>
        </w:rPr>
        <w:t>７　応募締切</w:t>
      </w:r>
    </w:p>
    <w:p w:rsidR="00303599" w:rsidRDefault="003E79EF">
      <w:pPr>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 xml:space="preserve">　年間を通して随時募集します。</w:t>
      </w:r>
    </w:p>
    <w:p w:rsidR="00303599" w:rsidRDefault="003E79EF">
      <w:pPr>
        <w:ind w:left="310" w:hangingChars="150" w:hanging="310"/>
        <w:rPr>
          <w:rFonts w:ascii="UD デジタル 教科書体 NK-B" w:eastAsia="UD デジタル 教科書体 NK-B" w:hAnsi="UD デジタル 教科書体 NK-B"/>
          <w:sz w:val="22"/>
        </w:rPr>
      </w:pPr>
      <w:r>
        <w:rPr>
          <w:rFonts w:ascii="UD デジタル 教科書体 NK-B" w:eastAsia="UD デジタル 教科書体 NK-B" w:hAnsi="UD デジタル 教科書体 NK-B" w:hint="eastAsia"/>
          <w:sz w:val="22"/>
        </w:rPr>
        <w:t xml:space="preserve">　※</w:t>
      </w:r>
      <w:r>
        <w:rPr>
          <w:rFonts w:ascii="UD デジタル 教科書体 NK-B" w:eastAsia="UD デジタル 教科書体 NK-B" w:hAnsi="UD デジタル 教科書体 NK-B" w:hint="eastAsia"/>
          <w:sz w:val="22"/>
          <w:u w:val="single"/>
        </w:rPr>
        <w:t>令和８年１０月２３</w:t>
      </w:r>
      <w:bookmarkStart w:id="0" w:name="_GoBack"/>
      <w:bookmarkEnd w:id="0"/>
      <w:r>
        <w:rPr>
          <w:rFonts w:ascii="UD デジタル 教科書体 NK-B" w:eastAsia="UD デジタル 教科書体 NK-B" w:hAnsi="UD デジタル 教科書体 NK-B" w:hint="eastAsia"/>
          <w:sz w:val="22"/>
          <w:u w:val="single"/>
        </w:rPr>
        <w:t>日（金）までに</w:t>
      </w:r>
      <w:r>
        <w:rPr>
          <w:rFonts w:ascii="UD デジタル 教科書体 NK-B" w:eastAsia="UD デジタル 教科書体 NK-B" w:hAnsi="UD デジタル 教科書体 NK-B" w:hint="eastAsia"/>
          <w:sz w:val="22"/>
        </w:rPr>
        <w:t>いただいたアイデアの中から抽選で１０名の方にごみ減量化に役立つエコグッズを贈呈いたします。</w:t>
      </w:r>
    </w:p>
    <w:p w:rsidR="00303599" w:rsidRDefault="00303599">
      <w:pPr>
        <w:rPr>
          <w:rFonts w:ascii="UD デジタル 教科書体 NK-B" w:eastAsia="UD デジタル 教科書体 NK-B" w:hAnsi="UD デジタル 教科書体 NK-B"/>
          <w:sz w:val="22"/>
        </w:rPr>
      </w:pPr>
    </w:p>
    <w:sectPr w:rsidR="00303599">
      <w:pgSz w:w="11906" w:h="16838"/>
      <w:pgMar w:top="1418" w:right="1418" w:bottom="1418" w:left="1418" w:header="851" w:footer="992" w:gutter="0"/>
      <w:cols w:space="720"/>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E79EF">
      <w:r>
        <w:separator/>
      </w:r>
    </w:p>
  </w:endnote>
  <w:endnote w:type="continuationSeparator" w:id="0">
    <w:p w:rsidR="00000000" w:rsidRDefault="003E7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E79EF">
      <w:r>
        <w:separator/>
      </w:r>
    </w:p>
  </w:footnote>
  <w:footnote w:type="continuationSeparator" w:id="0">
    <w:p w:rsidR="00000000" w:rsidRDefault="003E79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599"/>
    <w:rsid w:val="00303599"/>
    <w:rsid w:val="003E7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161B97"/>
  <w15:chartTrackingRefBased/>
  <w15:docId w15:val="{14360AD3-4930-4D23-82B4-59DD808F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an01@city.tochigi.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clwork</dc:creator>
  <cp:lastModifiedBy>clwork</cp:lastModifiedBy>
  <cp:revision>13</cp:revision>
  <dcterms:created xsi:type="dcterms:W3CDTF">2023-06-29T04:23:00Z</dcterms:created>
  <dcterms:modified xsi:type="dcterms:W3CDTF">2026-04-25T04:43:00Z</dcterms:modified>
</cp:coreProperties>
</file>