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7" w:hanging="267" w:hangingChars="100"/>
        <w:rPr>
          <w:rFonts w:hint="default" w:ascii="BIZ UD明朝 Medium" w:hAnsi="BIZ UD明朝 Medium" w:eastAsia="BIZ UD明朝 Medium"/>
        </w:rPr>
      </w:pPr>
      <w:bookmarkStart w:id="0" w:name="OLE_LINK1"/>
      <w:r>
        <w:rPr>
          <w:rFonts w:hint="eastAsia" w:ascii="BIZ UD明朝 Medium" w:hAnsi="BIZ UD明朝 Medium" w:eastAsia="BIZ UD明朝 Medium"/>
        </w:rPr>
        <w:t>別記様式第１号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第４条関係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ind w:left="267" w:hanging="267" w:hangingChars="100"/>
        <w:rPr>
          <w:rFonts w:hint="default" w:ascii="BIZ UD明朝 Medium" w:hAnsi="BIZ UD明朝 Medium" w:eastAsia="BIZ UD明朝 Medium"/>
        </w:rPr>
      </w:pPr>
    </w:p>
    <w:p>
      <w:pPr>
        <w:pStyle w:val="0"/>
        <w:adjustRightInd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pacing w:val="105"/>
        </w:rPr>
        <w:t>補助金等交付申請</w:t>
      </w:r>
      <w:r>
        <w:rPr>
          <w:rFonts w:hint="eastAsia" w:ascii="BIZ UD明朝 Medium" w:hAnsi="BIZ UD明朝 Medium" w:eastAsia="BIZ UD明朝 Medium"/>
        </w:rPr>
        <w:t>書</w:t>
      </w: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djustRightInd w:val="0"/>
        <w:ind w:right="574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　　</w:t>
      </w: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宛先</w:t>
      </w:r>
      <w:r>
        <w:rPr>
          <w:rFonts w:hint="default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栃木市長</w:t>
      </w: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令和　年度において、次のとおり補助金等の交付を受けたいので、栃木市補助金等交付規則第４条の規定により申請します。</w:t>
      </w:r>
    </w:p>
    <w:p>
      <w:pPr>
        <w:pStyle w:val="0"/>
        <w:adjustRightInd w:val="0"/>
        <w:rPr>
          <w:rFonts w:hint="default" w:ascii="BIZ UD明朝 Medium" w:hAnsi="BIZ UD明朝 Medium" w:eastAsia="BIZ UD明朝 Medium"/>
        </w:rPr>
      </w:pP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662"/>
      </w:tblGrid>
      <w:tr>
        <w:trPr>
          <w:trHeight w:val="2816" w:hRule="exac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400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申請者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  <w:p>
            <w:pPr>
              <w:pStyle w:val="0"/>
              <w:adjustRightInd w:val="0"/>
              <w:spacing w:line="400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住所又は所在地</w:t>
            </w:r>
          </w:p>
          <w:p>
            <w:pPr>
              <w:pStyle w:val="0"/>
              <w:adjustRightInd w:val="0"/>
              <w:spacing w:line="400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  <w:p>
            <w:pPr>
              <w:pStyle w:val="0"/>
              <w:adjustRightInd w:val="0"/>
              <w:spacing w:line="400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氏名又は代表者名</w:t>
            </w:r>
          </w:p>
          <w:p>
            <w:pPr>
              <w:pStyle w:val="0"/>
              <w:adjustRightInd w:val="0"/>
              <w:spacing w:line="400" w:lineRule="exact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528955</wp:posOffset>
                      </wp:positionV>
                      <wp:extent cx="2472055" cy="171450"/>
                      <wp:effectExtent l="0" t="0" r="635" b="635"/>
                      <wp:wrapNone/>
                      <wp:docPr id="1026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205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contextualSpacing w:val="1"/>
                                    <w:mirrorIndents w:val="1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代表者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の直筆の署名　または　記名押印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position-vertical-relative:text;z-index:2;mso-wrap-distance-left:9pt;width:194.65pt;height:13.5pt;mso-position-horizontal-relative:text;position:absolute;margin-left:141.85pt;margin-top:41.65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contextualSpacing w:val="1"/>
                              <w:mirrorIndents w:val="1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代表者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の直筆の署名　または　記名押印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BIZ UD明朝 Medium" w:hAnsi="BIZ UD明朝 Medium" w:eastAsia="BIZ UD明朝 Medium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95885</wp:posOffset>
                      </wp:positionV>
                      <wp:extent cx="447675" cy="195580"/>
                      <wp:effectExtent l="0" t="0" r="635" b="635"/>
                      <wp:wrapNone/>
                      <wp:docPr id="1027" name="Text Box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1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00" w:lineRule="exact"/>
                                    <w:contextualSpacing w:val="1"/>
                                    <w:mirrorIndents w:val="1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游明朝" w:hAnsi="游明朝"/>
                                      <w:sz w:val="14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 w:ascii="游明朝" w:hAnsi="游明朝"/>
                                      <w:sz w:val="14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style="mso-position-vertical-relative:text;z-index:3;mso-wrap-distance-left:9pt;width:35.25pt;height:15.4pt;mso-position-horizontal-relative:text;position:absolute;margin-left:271.89pt;margin-top:7.55pt;mso-wrap-distance-bottom:0pt;mso-wrap-distance-right:9pt;mso-wrap-distance-top:0pt;v-text-anchor:top;" o:spid="_x0000_s1027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00" w:lineRule="exact"/>
                              <w:contextualSpacing w:val="1"/>
                              <w:mirrorIndents w:val="1"/>
                              <w:rPr>
                                <w:rFonts w:hint="default"/>
                                <w:sz w:val="14"/>
                              </w:rPr>
                            </w:pP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hint="default" w:ascii="游明朝" w:hAnsi="游明朝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hint="eastAsia" w:ascii="游明朝" w:hAnsi="游明朝"/>
                                <w:sz w:val="1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　　　　　　　　　　　　　　　　　　　　　　</w:t>
            </w:r>
          </w:p>
        </w:tc>
      </w:tr>
      <w:tr>
        <w:trPr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補助事業等の名称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自主防災組織育成事業</w:t>
            </w:r>
          </w:p>
        </w:tc>
      </w:tr>
      <w:tr>
        <w:trPr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補助金等の名称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栃木市自主防災組織設立補助金</w:t>
            </w:r>
          </w:p>
        </w:tc>
      </w:tr>
      <w:tr>
        <w:trPr>
          <w:trHeight w:val="630" w:hRule="exac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補助金等申請額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ind w:right="267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２００，０００円</w:t>
            </w:r>
          </w:p>
        </w:tc>
      </w:tr>
      <w:tr>
        <w:trPr>
          <w:trHeight w:val="1934" w:hRule="exact"/>
        </w:trPr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(1)</w:t>
            </w:r>
            <w:r>
              <w:rPr>
                <w:rFonts w:hint="eastAsia" w:ascii="BIZ UD明朝 Medium" w:hAnsi="BIZ UD明朝 Medium" w:eastAsia="BIZ UD明朝 Medium"/>
              </w:rPr>
              <w:t>　規約</w:t>
            </w:r>
          </w:p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2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事業計画書</w:t>
            </w:r>
          </w:p>
          <w:p>
            <w:pPr>
              <w:pStyle w:val="0"/>
              <w:adjustRightInd w:val="0"/>
              <w:spacing w:line="40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3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　収支予算書</w:t>
            </w:r>
            <w:bookmarkStart w:id="1" w:name="_GoBack"/>
            <w:bookmarkEnd w:id="1"/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bookmarkEnd w:id="0"/>
    </w:p>
    <w:sectPr>
      <w:pgSz w:w="11906" w:h="16838"/>
      <w:pgMar w:top="1418" w:right="1418" w:bottom="1418" w:left="1418" w:header="851" w:footer="284" w:gutter="0"/>
      <w:cols w:space="720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5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4</Words>
  <Characters>208</Characters>
  <Application>JUST Note</Application>
  <Lines>31</Lines>
  <Paragraphs>22</Paragraphs>
  <Company>㈱ぎょうせい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栃木市条例第　　号</dc:title>
  <dc:creator>nagashimaha</dc:creator>
  <cp:lastModifiedBy>0501SC026u</cp:lastModifiedBy>
  <cp:lastPrinted>2021-04-22T08:39:00Z</cp:lastPrinted>
  <dcterms:created xsi:type="dcterms:W3CDTF">2021-04-22T08:10:00Z</dcterms:created>
  <dcterms:modified xsi:type="dcterms:W3CDTF">2026-05-25T09:54:24Z</dcterms:modified>
  <cp:revision>12</cp:revision>
</cp:coreProperties>
</file>