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Theme="minorEastAsia" w:hAnsiTheme="minorEastAsia"/>
          <w:sz w:val="28"/>
        </w:rPr>
      </w:pPr>
      <w:r>
        <w:rPr>
          <w:rFonts w:hint="default"/>
        </w:rPr>
        <w:drawing>
          <wp:anchor distT="0" distB="0" distL="114300" distR="114300" simplePos="0" relativeHeight="2" behindDoc="0" locked="0" layoutInCell="1" hidden="0" allowOverlap="1">
            <wp:simplePos x="0" y="0"/>
            <wp:positionH relativeFrom="column">
              <wp:posOffset>2623820</wp:posOffset>
            </wp:positionH>
            <wp:positionV relativeFrom="paragraph">
              <wp:posOffset>-254000</wp:posOffset>
            </wp:positionV>
            <wp:extent cx="3533775" cy="933450"/>
            <wp:effectExtent l="0" t="0" r="0" b="0"/>
            <wp:wrapNone/>
            <wp:docPr id="1026" name="Picture 1"/>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6"/>
                    <a:stretch>
                      <a:fillRect/>
                    </a:stretch>
                  </pic:blipFill>
                  <pic:spPr>
                    <a:xfrm>
                      <a:off x="0" y="0"/>
                      <a:ext cx="3533775" cy="933450"/>
                    </a:xfrm>
                    <a:prstGeom prst="rect">
                      <a:avLst/>
                    </a:prstGeom>
                    <a:noFill/>
                    <a:ln>
                      <a:noFill/>
                    </a:ln>
                  </pic:spPr>
                </pic:pic>
              </a:graphicData>
            </a:graphic>
          </wp:anchor>
        </w:drawing>
      </w:r>
    </w:p>
    <w:p>
      <w:pPr>
        <w:pStyle w:val="0"/>
        <w:spacing w:line="320" w:lineRule="exact"/>
        <w:rPr>
          <w:rFonts w:hint="default" w:asciiTheme="minorEastAsia" w:hAnsiTheme="minorEastAsia"/>
          <w:sz w:val="28"/>
        </w:rPr>
      </w:pPr>
    </w:p>
    <w:p>
      <w:pPr>
        <w:pStyle w:val="0"/>
        <w:spacing w:line="320" w:lineRule="exact"/>
        <w:rPr>
          <w:rFonts w:hint="default" w:asciiTheme="minorEastAsia" w:hAnsiTheme="minorEastAsia"/>
          <w:sz w:val="28"/>
        </w:rPr>
      </w:pPr>
    </w:p>
    <w:p>
      <w:pPr>
        <w:pStyle w:val="0"/>
        <w:spacing w:line="320" w:lineRule="exact"/>
        <w:rPr>
          <w:rFonts w:hint="default" w:asciiTheme="minorEastAsia" w:hAnsiTheme="minorEastAsia"/>
          <w:sz w:val="28"/>
        </w:rPr>
      </w:pPr>
    </w:p>
    <w:p>
      <w:pPr>
        <w:pStyle w:val="0"/>
        <w:spacing w:line="320" w:lineRule="exact"/>
        <w:jc w:val="center"/>
        <w:rPr>
          <w:rFonts w:hint="default" w:asciiTheme="minorEastAsia" w:hAnsiTheme="minorEastAsia"/>
          <w:sz w:val="28"/>
        </w:rPr>
      </w:pPr>
      <w:r>
        <w:rPr>
          <w:rFonts w:hint="eastAsia" w:asciiTheme="minorEastAsia" w:hAnsiTheme="minorEastAsia"/>
          <w:sz w:val="28"/>
        </w:rPr>
        <w:t>ウィークリースタンス取組目標（着手時協議）</w:t>
      </w:r>
      <w:bookmarkStart w:id="0" w:name="_GoBack"/>
      <w:bookmarkEnd w:id="0"/>
    </w:p>
    <w:p>
      <w:pPr>
        <w:pStyle w:val="0"/>
        <w:spacing w:line="320" w:lineRule="exact"/>
        <w:rPr>
          <w:rFonts w:hint="default" w:asciiTheme="minorEastAsia" w:hAnsiTheme="minorEastAsia"/>
          <w:sz w:val="18"/>
        </w:rPr>
      </w:pPr>
    </w:p>
    <w:p>
      <w:pPr>
        <w:pStyle w:val="0"/>
        <w:wordWrap w:val="0"/>
        <w:spacing w:line="320" w:lineRule="exact"/>
        <w:jc w:val="right"/>
        <w:rPr>
          <w:rFonts w:hint="default" w:asciiTheme="minorEastAsia" w:hAnsiTheme="minorEastAsia"/>
        </w:rPr>
      </w:pPr>
      <w:r>
        <w:rPr>
          <w:rFonts w:hint="eastAsia" w:asciiTheme="minorEastAsia" w:hAnsiTheme="minorEastAsia"/>
        </w:rPr>
        <w:t>確認日：令和　年　月　日</w:t>
      </w:r>
    </w:p>
    <w:p>
      <w:pPr>
        <w:pStyle w:val="0"/>
        <w:spacing w:line="320" w:lineRule="exact"/>
        <w:rPr>
          <w:rFonts w:hint="default" w:asciiTheme="minorEastAsia" w:hAnsiTheme="minorEastAsia"/>
          <w:sz w:val="24"/>
        </w:rPr>
      </w:pPr>
      <w:r>
        <w:rPr>
          <w:rFonts w:hint="eastAsia" w:asciiTheme="minorEastAsia" w:hAnsiTheme="minorEastAsia"/>
          <w:sz w:val="24"/>
        </w:rPr>
        <w:t>（１）取組実施者等</w:t>
      </w:r>
    </w:p>
    <w:tbl>
      <w:tblPr>
        <w:tblStyle w:val="23"/>
        <w:tblW w:w="9072" w:type="dxa"/>
        <w:tblInd w:w="-5" w:type="dxa"/>
        <w:tblLayout w:type="fixed"/>
        <w:tblLook w:firstRow="1" w:lastRow="0" w:firstColumn="1" w:lastColumn="0" w:noHBand="1" w:noVBand="1" w:val="06A0"/>
      </w:tblPr>
      <w:tblGrid>
        <w:gridCol w:w="1560"/>
        <w:gridCol w:w="2835"/>
        <w:gridCol w:w="1701"/>
        <w:gridCol w:w="2976"/>
      </w:tblGrid>
      <w:tr>
        <w:trPr>
          <w:trHeight w:val="510" w:hRule="atLeast"/>
        </w:trPr>
        <w:tc>
          <w:tcPr>
            <w:tcW w:w="1560" w:type="dxa"/>
            <w:vAlign w:val="center"/>
          </w:tcPr>
          <w:p>
            <w:pPr>
              <w:pStyle w:val="0"/>
              <w:spacing w:line="320" w:lineRule="exact"/>
              <w:rPr>
                <w:rFonts w:hint="default" w:asciiTheme="minorEastAsia" w:hAnsiTheme="minorEastAsia"/>
              </w:rPr>
            </w:pPr>
            <w:r>
              <w:rPr>
                <w:rFonts w:hint="eastAsia" w:asciiTheme="minorEastAsia" w:hAnsiTheme="minorEastAsia"/>
              </w:rPr>
              <w:t>工事名</w:t>
            </w:r>
          </w:p>
        </w:tc>
        <w:tc>
          <w:tcPr>
            <w:tcW w:w="7512" w:type="dxa"/>
            <w:gridSpan w:val="3"/>
            <w:vAlign w:val="center"/>
          </w:tcPr>
          <w:p>
            <w:pPr>
              <w:pStyle w:val="0"/>
              <w:spacing w:line="320" w:lineRule="exact"/>
              <w:rPr>
                <w:rFonts w:hint="default" w:asciiTheme="minorEastAsia" w:hAnsiTheme="minorEastAsia"/>
                <w:sz w:val="24"/>
                <w:u w:val="double" w:color="auto"/>
              </w:rPr>
            </w:pPr>
          </w:p>
        </w:tc>
      </w:tr>
      <w:tr>
        <w:trPr>
          <w:trHeight w:val="510" w:hRule="atLeast"/>
        </w:trPr>
        <w:tc>
          <w:tcPr>
            <w:tcW w:w="1560" w:type="dxa"/>
            <w:vAlign w:val="center"/>
          </w:tcPr>
          <w:p>
            <w:pPr>
              <w:pStyle w:val="0"/>
              <w:spacing w:line="320" w:lineRule="exact"/>
              <w:rPr>
                <w:rFonts w:hint="default" w:asciiTheme="minorEastAsia" w:hAnsiTheme="minorEastAsia"/>
              </w:rPr>
            </w:pPr>
            <w:r>
              <w:rPr>
                <w:rFonts w:hint="eastAsia" w:asciiTheme="minorEastAsia" w:hAnsiTheme="minorEastAsia"/>
              </w:rPr>
              <w:t>発注者</w:t>
            </w:r>
            <w:r>
              <w:rPr>
                <w:rFonts w:hint="eastAsia" w:asciiTheme="minorEastAsia" w:hAnsiTheme="minorEastAsia"/>
              </w:rPr>
              <w:t>(</w:t>
            </w:r>
            <w:r>
              <w:rPr>
                <w:rFonts w:hint="eastAsia" w:asciiTheme="minorEastAsia" w:hAnsiTheme="minorEastAsia"/>
              </w:rPr>
              <w:t>課名</w:t>
            </w:r>
            <w:r>
              <w:rPr>
                <w:rFonts w:hint="eastAsia" w:asciiTheme="minorEastAsia" w:hAnsiTheme="minorEastAsia"/>
              </w:rPr>
              <w:t>)</w:t>
            </w:r>
          </w:p>
        </w:tc>
        <w:tc>
          <w:tcPr>
            <w:tcW w:w="2835" w:type="dxa"/>
            <w:vAlign w:val="center"/>
          </w:tcPr>
          <w:p>
            <w:pPr>
              <w:pStyle w:val="0"/>
              <w:spacing w:line="320" w:lineRule="exact"/>
              <w:rPr>
                <w:rFonts w:hint="default" w:asciiTheme="minorEastAsia" w:hAnsiTheme="minorEastAsia"/>
                <w:sz w:val="24"/>
                <w:u w:val="double" w:color="auto"/>
              </w:rPr>
            </w:pPr>
          </w:p>
        </w:tc>
        <w:tc>
          <w:tcPr>
            <w:tcW w:w="1701" w:type="dxa"/>
            <w:vAlign w:val="center"/>
          </w:tcPr>
          <w:p>
            <w:pPr>
              <w:pStyle w:val="0"/>
              <w:spacing w:line="320" w:lineRule="exact"/>
              <w:rPr>
                <w:rFonts w:hint="default" w:asciiTheme="minorEastAsia" w:hAnsiTheme="minorEastAsia"/>
              </w:rPr>
            </w:pPr>
            <w:r>
              <w:rPr>
                <w:rFonts w:hint="eastAsia" w:asciiTheme="minorEastAsia" w:hAnsiTheme="minorEastAsia"/>
              </w:rPr>
              <w:t>受注者（会社名）</w:t>
            </w:r>
          </w:p>
        </w:tc>
        <w:tc>
          <w:tcPr>
            <w:tcW w:w="2976" w:type="dxa"/>
            <w:vAlign w:val="center"/>
          </w:tcPr>
          <w:p>
            <w:pPr>
              <w:pStyle w:val="0"/>
              <w:spacing w:line="320" w:lineRule="exact"/>
              <w:rPr>
                <w:rFonts w:hint="default" w:asciiTheme="minorEastAsia" w:hAnsiTheme="minorEastAsia"/>
                <w:sz w:val="24"/>
                <w:u w:val="double" w:color="auto"/>
              </w:rPr>
            </w:pPr>
          </w:p>
        </w:tc>
      </w:tr>
      <w:tr>
        <w:trPr>
          <w:trHeight w:val="510" w:hRule="atLeast"/>
        </w:trPr>
        <w:tc>
          <w:tcPr>
            <w:tcW w:w="15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rPr>
            </w:pPr>
            <w:r>
              <w:rPr>
                <w:rFonts w:hint="eastAsia" w:asciiTheme="minorEastAsia" w:hAnsiTheme="minorEastAsia"/>
              </w:rPr>
              <w:t>始業時間</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sz w:val="24"/>
                <w:u w:val="double" w:color="auto"/>
              </w:rPr>
            </w:pP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rPr>
            </w:pPr>
            <w:r>
              <w:rPr>
                <w:rFonts w:hint="eastAsia" w:asciiTheme="minorEastAsia" w:hAnsiTheme="minorEastAsia"/>
              </w:rPr>
              <w:t>始業時間</w:t>
            </w:r>
          </w:p>
        </w:tc>
        <w:tc>
          <w:tcPr>
            <w:tcW w:w="29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sz w:val="24"/>
                <w:u w:val="double" w:color="auto"/>
              </w:rPr>
            </w:pPr>
          </w:p>
        </w:tc>
      </w:tr>
      <w:tr>
        <w:trPr>
          <w:trHeight w:val="510" w:hRule="atLeast"/>
        </w:trPr>
        <w:tc>
          <w:tcPr>
            <w:tcW w:w="1560" w:type="dxa"/>
            <w:vAlign w:val="center"/>
          </w:tcPr>
          <w:p>
            <w:pPr>
              <w:pStyle w:val="0"/>
              <w:spacing w:line="320" w:lineRule="exact"/>
              <w:rPr>
                <w:rFonts w:hint="default" w:asciiTheme="minorEastAsia" w:hAnsiTheme="minorEastAsia"/>
              </w:rPr>
            </w:pPr>
            <w:r>
              <w:rPr>
                <w:rFonts w:hint="eastAsia" w:asciiTheme="minorEastAsia" w:hAnsiTheme="minorEastAsia"/>
              </w:rPr>
              <w:t>終業時間</w:t>
            </w:r>
          </w:p>
        </w:tc>
        <w:tc>
          <w:tcPr>
            <w:tcW w:w="2835" w:type="dxa"/>
            <w:vAlign w:val="center"/>
          </w:tcPr>
          <w:p>
            <w:pPr>
              <w:pStyle w:val="0"/>
              <w:spacing w:line="320" w:lineRule="exact"/>
              <w:rPr>
                <w:rFonts w:hint="default" w:asciiTheme="minorEastAsia" w:hAnsiTheme="minorEastAsia"/>
                <w:sz w:val="24"/>
                <w:u w:val="double" w:color="auto"/>
              </w:rPr>
            </w:pPr>
          </w:p>
        </w:tc>
        <w:tc>
          <w:tcPr>
            <w:tcW w:w="1701" w:type="dxa"/>
            <w:vAlign w:val="center"/>
          </w:tcPr>
          <w:p>
            <w:pPr>
              <w:pStyle w:val="0"/>
              <w:spacing w:line="320" w:lineRule="exact"/>
              <w:rPr>
                <w:rFonts w:hint="default" w:asciiTheme="minorEastAsia" w:hAnsiTheme="minorEastAsia"/>
              </w:rPr>
            </w:pPr>
            <w:r>
              <w:rPr>
                <w:rFonts w:hint="eastAsia" w:asciiTheme="minorEastAsia" w:hAnsiTheme="minorEastAsia"/>
              </w:rPr>
              <w:t>終業時間</w:t>
            </w:r>
          </w:p>
        </w:tc>
        <w:tc>
          <w:tcPr>
            <w:tcW w:w="2976" w:type="dxa"/>
            <w:vAlign w:val="center"/>
          </w:tcPr>
          <w:p>
            <w:pPr>
              <w:pStyle w:val="0"/>
              <w:spacing w:line="320" w:lineRule="exact"/>
              <w:rPr>
                <w:rFonts w:hint="default" w:asciiTheme="minorEastAsia" w:hAnsiTheme="minorEastAsia"/>
                <w:sz w:val="24"/>
                <w:u w:val="double" w:color="auto"/>
              </w:rPr>
            </w:pPr>
          </w:p>
        </w:tc>
      </w:tr>
      <w:tr>
        <w:trPr>
          <w:trHeight w:val="510" w:hRule="atLeast"/>
        </w:trPr>
        <w:tc>
          <w:tcPr>
            <w:tcW w:w="1560" w:type="dxa"/>
            <w:vAlign w:val="center"/>
          </w:tcPr>
          <w:p>
            <w:pPr>
              <w:pStyle w:val="0"/>
              <w:spacing w:line="200" w:lineRule="exact"/>
              <w:rPr>
                <w:rFonts w:hint="default" w:asciiTheme="minorEastAsia" w:hAnsiTheme="minorEastAsia"/>
              </w:rPr>
            </w:pPr>
            <w:r>
              <w:rPr>
                <w:rFonts w:hint="eastAsia" w:asciiTheme="minorEastAsia" w:hAnsiTheme="minorEastAsia"/>
              </w:rPr>
              <w:t>ノー残業デー</w:t>
            </w:r>
          </w:p>
          <w:p>
            <w:pPr>
              <w:pStyle w:val="0"/>
              <w:spacing w:line="200" w:lineRule="exact"/>
              <w:rPr>
                <w:rFonts w:hint="default" w:asciiTheme="minorEastAsia" w:hAnsiTheme="minorEastAsia"/>
              </w:rPr>
            </w:pPr>
            <w:r>
              <w:rPr>
                <w:rFonts w:hint="eastAsia" w:asciiTheme="minorEastAsia" w:hAnsiTheme="minorEastAsia"/>
              </w:rPr>
              <w:t>※１</w:t>
            </w:r>
          </w:p>
        </w:tc>
        <w:tc>
          <w:tcPr>
            <w:tcW w:w="2835" w:type="dxa"/>
            <w:vAlign w:val="center"/>
          </w:tcPr>
          <w:p>
            <w:pPr>
              <w:pStyle w:val="0"/>
              <w:spacing w:line="320" w:lineRule="exact"/>
              <w:rPr>
                <w:rFonts w:hint="default" w:asciiTheme="minorEastAsia" w:hAnsiTheme="minorEastAsia"/>
                <w:sz w:val="24"/>
              </w:rPr>
            </w:pPr>
          </w:p>
        </w:tc>
        <w:tc>
          <w:tcPr>
            <w:tcW w:w="1701" w:type="dxa"/>
            <w:vAlign w:val="center"/>
          </w:tcPr>
          <w:p>
            <w:pPr>
              <w:pStyle w:val="0"/>
              <w:spacing w:line="200" w:lineRule="exact"/>
              <w:rPr>
                <w:rFonts w:hint="default" w:asciiTheme="minorEastAsia" w:hAnsiTheme="minorEastAsia"/>
              </w:rPr>
            </w:pPr>
            <w:r>
              <w:rPr>
                <w:rFonts w:hint="eastAsia" w:asciiTheme="minorEastAsia" w:hAnsiTheme="minorEastAsia"/>
              </w:rPr>
              <w:t>ノー残業デー</w:t>
            </w:r>
          </w:p>
          <w:p>
            <w:pPr>
              <w:pStyle w:val="0"/>
              <w:spacing w:line="200" w:lineRule="exact"/>
              <w:rPr>
                <w:rFonts w:hint="default" w:asciiTheme="minorEastAsia" w:hAnsiTheme="minorEastAsia"/>
                <w:u w:val="double" w:color="auto"/>
              </w:rPr>
            </w:pPr>
            <w:r>
              <w:rPr>
                <w:rFonts w:hint="eastAsia" w:asciiTheme="minorEastAsia" w:hAnsiTheme="minorEastAsia"/>
              </w:rPr>
              <w:t>※１</w:t>
            </w:r>
          </w:p>
        </w:tc>
        <w:tc>
          <w:tcPr>
            <w:tcW w:w="2976" w:type="dxa"/>
            <w:vAlign w:val="center"/>
          </w:tcPr>
          <w:p>
            <w:pPr>
              <w:pStyle w:val="0"/>
              <w:spacing w:line="320" w:lineRule="exact"/>
              <w:rPr>
                <w:rFonts w:hint="default" w:asciiTheme="minorEastAsia" w:hAnsiTheme="minorEastAsia"/>
                <w:sz w:val="24"/>
                <w:u w:val="double" w:color="auto"/>
              </w:rPr>
            </w:pPr>
          </w:p>
        </w:tc>
      </w:tr>
    </w:tbl>
    <w:p>
      <w:pPr>
        <w:pStyle w:val="0"/>
        <w:spacing w:line="320" w:lineRule="exact"/>
        <w:rPr>
          <w:rFonts w:hint="default" w:asciiTheme="minorEastAsia" w:hAnsiTheme="minorEastAsia"/>
        </w:rPr>
      </w:pPr>
      <w:r>
        <w:rPr>
          <w:rFonts w:hint="eastAsia" w:asciiTheme="minorEastAsia" w:hAnsiTheme="minorEastAsia"/>
        </w:rPr>
        <w:t>※１　毎月の定時退社・退庁の曜日または日を記入すること。</w:t>
      </w:r>
    </w:p>
    <w:p>
      <w:pPr>
        <w:pStyle w:val="0"/>
        <w:spacing w:line="320" w:lineRule="exact"/>
        <w:rPr>
          <w:rFonts w:hint="default" w:asciiTheme="minorEastAsia" w:hAnsiTheme="minorEastAsia"/>
        </w:rPr>
      </w:pPr>
    </w:p>
    <w:p>
      <w:pPr>
        <w:pStyle w:val="0"/>
        <w:spacing w:line="320" w:lineRule="exact"/>
        <w:rPr>
          <w:rFonts w:hint="default" w:asciiTheme="minorEastAsia" w:hAnsiTheme="minorEastAsia"/>
        </w:rPr>
      </w:pPr>
    </w:p>
    <w:p>
      <w:pPr>
        <w:pStyle w:val="0"/>
        <w:spacing w:line="320" w:lineRule="exact"/>
        <w:rPr>
          <w:rFonts w:hint="default" w:asciiTheme="minorEastAsia" w:hAnsiTheme="minorEastAsia"/>
          <w:sz w:val="24"/>
        </w:rPr>
      </w:pPr>
      <w:r>
        <w:rPr>
          <w:rFonts w:hint="eastAsia" w:asciiTheme="minorEastAsia" w:hAnsiTheme="minorEastAsia"/>
          <w:sz w:val="24"/>
        </w:rPr>
        <w:t>（２）ウィークリースタンス取組内容</w:t>
      </w:r>
    </w:p>
    <w:tbl>
      <w:tblPr>
        <w:tblStyle w:val="23"/>
        <w:tblpPr w:leftFromText="142" w:rightFromText="142" w:topFromText="0" w:bottomFromText="0" w:vertAnchor="text" w:horzAnchor="margin" w:tblpXSpec="left" w:tblpY="3"/>
        <w:tblW w:w="9067" w:type="dxa"/>
        <w:tblLayout w:type="fixed"/>
        <w:tblLook w:firstRow="1" w:lastRow="0" w:firstColumn="1" w:lastColumn="0" w:noHBand="0" w:noVBand="1" w:val="04A0"/>
      </w:tblPr>
      <w:tblGrid>
        <w:gridCol w:w="4531"/>
        <w:gridCol w:w="3828"/>
        <w:gridCol w:w="708"/>
      </w:tblGrid>
      <w:tr>
        <w:trPr>
          <w:trHeight w:val="274" w:hRule="atLeast"/>
        </w:trPr>
        <w:tc>
          <w:tcPr>
            <w:tcW w:w="4531" w:type="dxa"/>
            <w:vAlign w:val="center"/>
          </w:tcPr>
          <w:p>
            <w:pPr>
              <w:pStyle w:val="0"/>
              <w:spacing w:line="320" w:lineRule="exact"/>
              <w:jc w:val="center"/>
              <w:rPr>
                <w:rFonts w:hint="default" w:asciiTheme="minorEastAsia" w:hAnsiTheme="minorEastAsia"/>
              </w:rPr>
            </w:pPr>
            <w:r>
              <w:rPr>
                <w:rFonts w:hint="eastAsia" w:asciiTheme="minorEastAsia" w:hAnsiTheme="minorEastAsia"/>
              </w:rPr>
              <w:t>取組内容</w:t>
            </w:r>
          </w:p>
        </w:tc>
        <w:tc>
          <w:tcPr>
            <w:tcW w:w="3828" w:type="dxa"/>
            <w:vAlign w:val="center"/>
          </w:tcPr>
          <w:p>
            <w:pPr>
              <w:pStyle w:val="0"/>
              <w:jc w:val="center"/>
              <w:rPr>
                <w:rFonts w:hint="default"/>
              </w:rPr>
            </w:pPr>
            <w:r>
              <w:rPr>
                <w:rFonts w:hint="eastAsia"/>
              </w:rPr>
              <w:t>補足事項</w:t>
            </w:r>
          </w:p>
        </w:tc>
        <w:tc>
          <w:tcPr>
            <w:tcW w:w="708" w:type="dxa"/>
            <w:vAlign w:val="center"/>
          </w:tcPr>
          <w:p>
            <w:pPr>
              <w:pStyle w:val="0"/>
              <w:spacing w:line="320" w:lineRule="exact"/>
              <w:jc w:val="left"/>
              <w:rPr>
                <w:rFonts w:hint="default" w:asciiTheme="minorEastAsia" w:hAnsiTheme="minorEastAsia"/>
              </w:rPr>
            </w:pPr>
            <w:r>
              <w:rPr>
                <w:rFonts w:hint="eastAsia" w:asciiTheme="minorEastAsia" w:hAnsiTheme="minorEastAsia"/>
              </w:rPr>
              <w:t>対象</w:t>
            </w:r>
          </w:p>
        </w:tc>
      </w:tr>
      <w:tr>
        <w:trPr>
          <w:trHeight w:val="960" w:hRule="atLeast"/>
        </w:trPr>
        <w:tc>
          <w:tcPr>
            <w:tcW w:w="4531" w:type="dxa"/>
            <w:vAlign w:val="center"/>
          </w:tcPr>
          <w:p>
            <w:pPr>
              <w:pStyle w:val="0"/>
              <w:spacing w:line="320" w:lineRule="exact"/>
              <w:ind w:left="440" w:hanging="440" w:hangingChars="200"/>
              <w:rPr>
                <w:rFonts w:hint="default" w:asciiTheme="minorEastAsia" w:hAnsiTheme="minorEastAsia"/>
                <w:sz w:val="22"/>
              </w:rPr>
            </w:pPr>
            <w:r>
              <w:rPr>
                <w:rFonts w:hint="default" w:asciiTheme="minorEastAsia" w:hAnsiTheme="minorEastAsia"/>
                <w:sz w:val="22"/>
              </w:rPr>
              <w:t>（</w:t>
            </w:r>
            <w:r>
              <w:rPr>
                <w:rFonts w:hint="default" w:asciiTheme="minorEastAsia" w:hAnsiTheme="minorEastAsia"/>
                <w:sz w:val="22"/>
              </w:rPr>
              <w:t>1</w:t>
            </w:r>
            <w:r>
              <w:rPr>
                <w:rFonts w:hint="default" w:asciiTheme="minorEastAsia" w:hAnsiTheme="minorEastAsia"/>
                <w:sz w:val="22"/>
              </w:rPr>
              <w:t>）</w:t>
            </w:r>
            <w:r>
              <w:rPr>
                <w:rFonts w:hint="eastAsia" w:asciiTheme="minorEastAsia" w:hAnsiTheme="minorEastAsia"/>
                <w:sz w:val="22"/>
              </w:rPr>
              <w:t>受</w:t>
            </w:r>
            <w:r>
              <w:rPr>
                <w:rFonts w:hint="default" w:asciiTheme="minorEastAsia" w:hAnsiTheme="minorEastAsia"/>
                <w:sz w:val="22"/>
              </w:rPr>
              <w:t>発注者</w:t>
            </w:r>
            <w:r>
              <w:rPr>
                <w:rFonts w:hint="eastAsia" w:asciiTheme="minorEastAsia" w:hAnsiTheme="minorEastAsia"/>
                <w:sz w:val="22"/>
              </w:rPr>
              <w:t>とも</w:t>
            </w:r>
            <w:r>
              <w:rPr>
                <w:rFonts w:hint="default" w:asciiTheme="minorEastAsia" w:hAnsiTheme="minorEastAsia"/>
                <w:sz w:val="22"/>
              </w:rPr>
              <w:t>金曜日に翌週月曜日期限の依頼を行うなど、受注者が適正な作業時間を確保できない依頼を行わない</w:t>
            </w:r>
            <w:r>
              <w:rPr>
                <w:rFonts w:hint="eastAsia" w:asciiTheme="minorEastAsia" w:hAnsiTheme="minorEastAsia"/>
                <w:sz w:val="22"/>
              </w:rPr>
              <w:t>。</w:t>
            </w:r>
          </w:p>
          <w:p>
            <w:pPr>
              <w:pStyle w:val="0"/>
              <w:spacing w:line="320" w:lineRule="exact"/>
              <w:ind w:left="420" w:leftChars="200"/>
              <w:rPr>
                <w:rFonts w:hint="default" w:asciiTheme="minorEastAsia" w:hAnsiTheme="minorEastAsia"/>
                <w:sz w:val="22"/>
              </w:rPr>
            </w:pPr>
            <w:r>
              <w:rPr>
                <w:rFonts w:hint="eastAsia" w:asciiTheme="minorEastAsia" w:hAnsiTheme="minorEastAsia"/>
                <w:sz w:val="22"/>
              </w:rPr>
              <w:t>（ﾌﾗｲﾃﾞｰ･ﾉｰﾘｸｴｽﾄ、ﾏﾝﾃﾞｰ･ﾉｰﾋﾟﾘｵﾄﾞ）</w:t>
            </w:r>
          </w:p>
        </w:tc>
        <w:tc>
          <w:tcPr>
            <w:tcW w:w="3828" w:type="dxa"/>
            <w:vAlign w:val="center"/>
          </w:tcPr>
          <w:p>
            <w:pPr>
              <w:pStyle w:val="0"/>
              <w:rPr>
                <w:rFonts w:hint="default"/>
                <w:sz w:val="22"/>
              </w:rPr>
            </w:pPr>
          </w:p>
        </w:tc>
        <w:tc>
          <w:tcPr>
            <w:tcW w:w="708" w:type="dxa"/>
            <w:vAlign w:val="center"/>
          </w:tcPr>
          <w:p>
            <w:pPr>
              <w:pStyle w:val="0"/>
              <w:jc w:val="center"/>
              <w:rPr>
                <w:rFonts w:hint="default"/>
                <w:sz w:val="24"/>
              </w:rPr>
            </w:pPr>
            <w:r>
              <w:rPr>
                <w:rFonts w:hint="eastAsia" w:asciiTheme="minorEastAsia" w:hAnsiTheme="minorEastAsia"/>
                <w:sz w:val="24"/>
              </w:rPr>
              <w:t>□</w:t>
            </w:r>
          </w:p>
        </w:tc>
      </w:tr>
      <w:tr>
        <w:trPr>
          <w:trHeight w:val="960" w:hRule="atLeast"/>
        </w:trPr>
        <w:tc>
          <w:tcPr>
            <w:tcW w:w="4531" w:type="dxa"/>
            <w:vAlign w:val="center"/>
          </w:tcPr>
          <w:p>
            <w:pPr>
              <w:pStyle w:val="0"/>
              <w:spacing w:line="320" w:lineRule="exact"/>
              <w:ind w:left="440" w:hanging="440" w:hangingChars="200"/>
              <w:rPr>
                <w:rFonts w:hint="default" w:asciiTheme="minorEastAsia" w:hAnsiTheme="minorEastAsia"/>
                <w:sz w:val="22"/>
              </w:rPr>
            </w:pPr>
            <w:r>
              <w:rPr>
                <w:rFonts w:hint="default" w:asciiTheme="minorEastAsia" w:hAnsiTheme="minorEastAsia"/>
                <w:sz w:val="22"/>
              </w:rPr>
              <w:t>（</w:t>
            </w:r>
            <w:r>
              <w:rPr>
                <w:rFonts w:hint="default" w:asciiTheme="minorEastAsia" w:hAnsiTheme="minorEastAsia"/>
                <w:sz w:val="22"/>
              </w:rPr>
              <w:t>2</w:t>
            </w:r>
            <w:r>
              <w:rPr>
                <w:rFonts w:hint="default" w:asciiTheme="minorEastAsia" w:hAnsiTheme="minorEastAsia"/>
                <w:sz w:val="22"/>
              </w:rPr>
              <w:t>）受発注者とも業務時間外に掛るおそれのある時間に打合せを設定しない</w:t>
            </w:r>
            <w:r>
              <w:rPr>
                <w:rFonts w:hint="eastAsia" w:asciiTheme="minorEastAsia" w:hAnsiTheme="minorEastAsia"/>
                <w:sz w:val="22"/>
              </w:rPr>
              <w:t>。</w:t>
            </w:r>
          </w:p>
          <w:p>
            <w:pPr>
              <w:pStyle w:val="0"/>
              <w:spacing w:line="320" w:lineRule="exact"/>
              <w:ind w:left="440" w:hanging="440" w:hangingChars="200"/>
              <w:rPr>
                <w:rFonts w:hint="default" w:asciiTheme="minorEastAsia" w:hAnsiTheme="minorEastAsia"/>
                <w:sz w:val="22"/>
              </w:rPr>
            </w:pPr>
            <w:r>
              <w:rPr>
                <w:rFonts w:hint="eastAsia" w:asciiTheme="minorEastAsia" w:hAnsiTheme="minorEastAsia"/>
                <w:sz w:val="22"/>
              </w:rPr>
              <w:t>　　（ﾗﾝﾁﾀｲﾑ、ｵｰﾊﾞｰﾌｧｲﾌﾞ･ﾉｰﾐｰﾃｨﾝｸﾞ）</w:t>
            </w:r>
          </w:p>
        </w:tc>
        <w:tc>
          <w:tcPr>
            <w:tcW w:w="3828" w:type="dxa"/>
            <w:vAlign w:val="center"/>
          </w:tcPr>
          <w:p>
            <w:pPr>
              <w:pStyle w:val="0"/>
              <w:rPr>
                <w:rFonts w:hint="default"/>
                <w:sz w:val="22"/>
              </w:rPr>
            </w:pPr>
          </w:p>
        </w:tc>
        <w:tc>
          <w:tcPr>
            <w:tcW w:w="708" w:type="dxa"/>
            <w:vAlign w:val="center"/>
          </w:tcPr>
          <w:p>
            <w:pPr>
              <w:pStyle w:val="0"/>
              <w:jc w:val="center"/>
              <w:rPr>
                <w:rFonts w:hint="default"/>
                <w:sz w:val="24"/>
              </w:rPr>
            </w:pPr>
            <w:r>
              <w:rPr>
                <w:rFonts w:hint="eastAsia" w:asciiTheme="minorEastAsia" w:hAnsiTheme="minorEastAsia"/>
                <w:sz w:val="24"/>
              </w:rPr>
              <w:t>□</w:t>
            </w:r>
          </w:p>
        </w:tc>
      </w:tr>
      <w:tr>
        <w:trPr>
          <w:trHeight w:val="960" w:hRule="atLeast"/>
        </w:trPr>
        <w:tc>
          <w:tcPr>
            <w:tcW w:w="4531" w:type="dxa"/>
            <w:vAlign w:val="center"/>
          </w:tcPr>
          <w:p>
            <w:pPr>
              <w:pStyle w:val="0"/>
              <w:spacing w:line="320" w:lineRule="exact"/>
              <w:ind w:left="440" w:hanging="440" w:hangingChars="200"/>
              <w:rPr>
                <w:rFonts w:hint="default" w:asciiTheme="minorEastAsia" w:hAnsiTheme="minorEastAsia"/>
                <w:sz w:val="22"/>
              </w:rPr>
            </w:pPr>
            <w:r>
              <w:rPr>
                <w:rFonts w:hint="default" w:asciiTheme="minorEastAsia" w:hAnsiTheme="minorEastAsia"/>
                <w:sz w:val="22"/>
              </w:rPr>
              <w:t>（</w:t>
            </w:r>
            <w:r>
              <w:rPr>
                <w:rFonts w:hint="default" w:asciiTheme="minorEastAsia" w:hAnsiTheme="minorEastAsia"/>
                <w:sz w:val="22"/>
              </w:rPr>
              <w:t>3</w:t>
            </w:r>
            <w:r>
              <w:rPr>
                <w:rFonts w:hint="default" w:asciiTheme="minorEastAsia" w:hAnsiTheme="minorEastAsia"/>
                <w:sz w:val="22"/>
              </w:rPr>
              <w:t>）受発注者</w:t>
            </w:r>
            <w:r>
              <w:rPr>
                <w:rFonts w:hint="eastAsia" w:asciiTheme="minorEastAsia" w:hAnsiTheme="minorEastAsia"/>
                <w:sz w:val="22"/>
              </w:rPr>
              <w:t>でノー残業デーの情報を共有し、</w:t>
            </w:r>
            <w:r>
              <w:rPr>
                <w:rFonts w:hint="default" w:asciiTheme="minorEastAsia" w:hAnsiTheme="minorEastAsia"/>
                <w:sz w:val="22"/>
              </w:rPr>
              <w:t>定時の退社・退庁を心掛ける</w:t>
            </w:r>
            <w:r>
              <w:rPr>
                <w:rFonts w:hint="eastAsia" w:asciiTheme="minorEastAsia" w:hAnsiTheme="minorEastAsia"/>
                <w:sz w:val="22"/>
              </w:rPr>
              <w:t>。</w:t>
            </w:r>
          </w:p>
          <w:p>
            <w:pPr>
              <w:pStyle w:val="0"/>
              <w:spacing w:line="320" w:lineRule="exact"/>
              <w:ind w:left="420" w:leftChars="200"/>
              <w:rPr>
                <w:rFonts w:hint="default" w:asciiTheme="minorEastAsia" w:hAnsiTheme="minorEastAsia"/>
                <w:sz w:val="22"/>
              </w:rPr>
            </w:pPr>
            <w:r>
              <w:rPr>
                <w:rFonts w:hint="eastAsia" w:asciiTheme="minorEastAsia" w:hAnsiTheme="minorEastAsia"/>
                <w:sz w:val="22"/>
              </w:rPr>
              <w:t>（ｳｪﾝｽﾞﾃﾞｰ･ﾎｰﾑ）</w:t>
            </w:r>
          </w:p>
          <w:p>
            <w:pPr>
              <w:pStyle w:val="0"/>
              <w:spacing w:line="320" w:lineRule="exact"/>
              <w:ind w:left="420" w:leftChars="200"/>
              <w:rPr>
                <w:rFonts w:hint="default" w:asciiTheme="minorEastAsia" w:hAnsiTheme="minorEastAsia"/>
                <w:sz w:val="22"/>
              </w:rPr>
            </w:pPr>
            <w:r>
              <w:rPr>
                <w:rFonts w:hint="default" w:asciiTheme="minorEastAsia" w:hAnsiTheme="minorEastAsia"/>
                <w:sz w:val="22"/>
              </w:rPr>
              <w:t>受発注者とも退社・退庁時刻以降の電話連絡を互いに行わない</w:t>
            </w:r>
            <w:r>
              <w:rPr>
                <w:rFonts w:hint="eastAsia" w:asciiTheme="minorEastAsia" w:hAnsiTheme="minorEastAsia"/>
                <w:sz w:val="22"/>
              </w:rPr>
              <w:t>。</w:t>
            </w:r>
          </w:p>
          <w:p>
            <w:pPr>
              <w:pStyle w:val="0"/>
              <w:spacing w:line="320" w:lineRule="exact"/>
              <w:ind w:left="440" w:hanging="440" w:hangingChars="200"/>
              <w:rPr>
                <w:rFonts w:hint="default" w:asciiTheme="minorEastAsia" w:hAnsiTheme="minorEastAsia"/>
                <w:sz w:val="22"/>
              </w:rPr>
            </w:pPr>
            <w:r>
              <w:rPr>
                <w:rFonts w:hint="eastAsia" w:asciiTheme="minorEastAsia" w:hAnsiTheme="minorEastAsia"/>
                <w:sz w:val="22"/>
              </w:rPr>
              <w:t>　　（ｲﾌﾞﾆﾝｸﾞ･ﾉｰﾘｸｴｽﾄ）</w:t>
            </w:r>
          </w:p>
        </w:tc>
        <w:tc>
          <w:tcPr>
            <w:tcW w:w="3828" w:type="dxa"/>
            <w:vAlign w:val="center"/>
          </w:tcPr>
          <w:p>
            <w:pPr>
              <w:pStyle w:val="0"/>
              <w:rPr>
                <w:rFonts w:hint="default"/>
                <w:sz w:val="22"/>
              </w:rPr>
            </w:pPr>
          </w:p>
        </w:tc>
        <w:tc>
          <w:tcPr>
            <w:tcW w:w="708" w:type="dxa"/>
            <w:vAlign w:val="center"/>
          </w:tcPr>
          <w:p>
            <w:pPr>
              <w:pStyle w:val="0"/>
              <w:jc w:val="center"/>
              <w:rPr>
                <w:rFonts w:hint="default"/>
                <w:sz w:val="24"/>
              </w:rPr>
            </w:pPr>
            <w:r>
              <w:rPr>
                <w:rFonts w:hint="eastAsia" w:asciiTheme="minorEastAsia" w:hAnsiTheme="minorEastAsia"/>
                <w:sz w:val="24"/>
              </w:rPr>
              <w:t>□</w:t>
            </w:r>
          </w:p>
        </w:tc>
      </w:tr>
      <w:tr>
        <w:trPr>
          <w:trHeight w:val="960" w:hRule="atLeast"/>
        </w:trPr>
        <w:tc>
          <w:tcPr>
            <w:tcW w:w="4531" w:type="dxa"/>
            <w:vAlign w:val="center"/>
          </w:tcPr>
          <w:p>
            <w:pPr>
              <w:pStyle w:val="0"/>
              <w:spacing w:line="320" w:lineRule="exact"/>
              <w:ind w:left="550" w:hanging="550" w:hangingChars="250"/>
              <w:rPr>
                <w:rFonts w:hint="default" w:asciiTheme="minorEastAsia" w:hAnsiTheme="minorEastAsia"/>
                <w:sz w:val="22"/>
              </w:rPr>
            </w:pPr>
            <w:r>
              <w:rPr>
                <w:rFonts w:hint="default" w:asciiTheme="minorEastAsia" w:hAnsiTheme="minorEastAsia"/>
                <w:sz w:val="22"/>
              </w:rPr>
              <w:t>（</w:t>
            </w:r>
            <w:r>
              <w:rPr>
                <w:rFonts w:hint="default" w:asciiTheme="minorEastAsia" w:hAnsiTheme="minorEastAsia"/>
                <w:sz w:val="22"/>
              </w:rPr>
              <w:t>4</w:t>
            </w:r>
            <w:r>
              <w:rPr>
                <w:rFonts w:hint="default" w:asciiTheme="minorEastAsia" w:hAnsiTheme="minorEastAsia"/>
                <w:sz w:val="22"/>
              </w:rPr>
              <w:t>）受発注者は互いの質問に速やかに回答する。なお、回答や検討に時間を要する場合は、回答可能な日を速やかに通知する。</w:t>
            </w:r>
          </w:p>
          <w:p>
            <w:pPr>
              <w:pStyle w:val="0"/>
              <w:spacing w:line="320" w:lineRule="exact"/>
              <w:rPr>
                <w:rFonts w:hint="default" w:asciiTheme="minorEastAsia" w:hAnsiTheme="minorEastAsia"/>
                <w:sz w:val="22"/>
              </w:rPr>
            </w:pPr>
            <w:r>
              <w:rPr>
                <w:rFonts w:hint="eastAsia" w:asciiTheme="minorEastAsia" w:hAnsiTheme="minorEastAsia"/>
                <w:sz w:val="22"/>
              </w:rPr>
              <w:t>　　（ﾜﾝﾃﾞｰﾚｽﾎﾟﾝｽ）</w:t>
            </w:r>
          </w:p>
        </w:tc>
        <w:tc>
          <w:tcPr>
            <w:tcW w:w="3828" w:type="dxa"/>
            <w:vAlign w:val="center"/>
          </w:tcPr>
          <w:p>
            <w:pPr>
              <w:pStyle w:val="0"/>
              <w:rPr>
                <w:rFonts w:hint="default"/>
                <w:sz w:val="22"/>
              </w:rPr>
            </w:pPr>
          </w:p>
        </w:tc>
        <w:tc>
          <w:tcPr>
            <w:tcW w:w="708" w:type="dxa"/>
            <w:vAlign w:val="center"/>
          </w:tcPr>
          <w:p>
            <w:pPr>
              <w:pStyle w:val="0"/>
              <w:jc w:val="center"/>
              <w:rPr>
                <w:rFonts w:hint="default"/>
                <w:sz w:val="24"/>
              </w:rPr>
            </w:pPr>
            <w:r>
              <w:rPr>
                <w:rFonts w:hint="eastAsia" w:asciiTheme="minorEastAsia" w:hAnsiTheme="minorEastAsia"/>
                <w:sz w:val="24"/>
              </w:rPr>
              <w:t>□</w:t>
            </w:r>
          </w:p>
        </w:tc>
      </w:tr>
      <w:tr>
        <w:trPr>
          <w:trHeight w:val="836" w:hRule="atLeast"/>
        </w:trPr>
        <w:tc>
          <w:tcPr>
            <w:tcW w:w="4531" w:type="dxa"/>
            <w:vAlign w:val="center"/>
          </w:tcPr>
          <w:p>
            <w:pPr>
              <w:pStyle w:val="0"/>
              <w:spacing w:line="320" w:lineRule="exact"/>
              <w:rPr>
                <w:rFonts w:hint="default" w:asciiTheme="minorEastAsia" w:hAnsiTheme="minorEastAsia"/>
                <w:sz w:val="22"/>
              </w:rPr>
            </w:pPr>
            <w:r>
              <w:rPr>
                <w:rFonts w:hint="default" w:asciiTheme="minorEastAsia" w:hAnsiTheme="minorEastAsia"/>
                <w:sz w:val="22"/>
              </w:rPr>
              <w:t>（</w:t>
            </w:r>
            <w:r>
              <w:rPr>
                <w:rFonts w:hint="default" w:asciiTheme="minorEastAsia" w:hAnsiTheme="minorEastAsia"/>
                <w:sz w:val="22"/>
              </w:rPr>
              <w:t>5</w:t>
            </w:r>
            <w:r>
              <w:rPr>
                <w:rFonts w:hint="default" w:asciiTheme="minorEastAsia" w:hAnsiTheme="minorEastAsia"/>
                <w:sz w:val="22"/>
              </w:rPr>
              <w:t>）独自の取組内容</w:t>
            </w:r>
            <w:r>
              <w:rPr>
                <w:rFonts w:hint="eastAsia" w:asciiTheme="minorEastAsia" w:hAnsiTheme="minorEastAsia"/>
                <w:sz w:val="22"/>
              </w:rPr>
              <w:t>。</w:t>
            </w:r>
          </w:p>
        </w:tc>
        <w:tc>
          <w:tcPr>
            <w:tcW w:w="3828" w:type="dxa"/>
            <w:vAlign w:val="center"/>
          </w:tcPr>
          <w:p>
            <w:pPr>
              <w:pStyle w:val="0"/>
              <w:rPr>
                <w:rFonts w:hint="default"/>
                <w:sz w:val="22"/>
              </w:rPr>
            </w:pPr>
          </w:p>
        </w:tc>
        <w:tc>
          <w:tcPr>
            <w:tcW w:w="708" w:type="dxa"/>
            <w:vAlign w:val="center"/>
          </w:tcPr>
          <w:p>
            <w:pPr>
              <w:pStyle w:val="0"/>
              <w:jc w:val="distribute"/>
              <w:rPr>
                <w:rFonts w:hint="default"/>
                <w:sz w:val="24"/>
              </w:rPr>
            </w:pPr>
            <w:r>
              <w:rPr>
                <w:rFonts w:hint="eastAsia" w:asciiTheme="minorEastAsia" w:hAnsiTheme="minorEastAsia"/>
                <w:sz w:val="24"/>
              </w:rPr>
              <w:t>□</w:t>
            </w:r>
          </w:p>
        </w:tc>
      </w:tr>
    </w:tbl>
    <w:p>
      <w:pPr>
        <w:pStyle w:val="0"/>
        <w:spacing w:line="320" w:lineRule="exact"/>
        <w:rPr>
          <w:rFonts w:hint="default" w:asciiTheme="minorEastAsia" w:hAnsiTheme="minorEastAsia"/>
          <w:u w:val="double" w:color="auto"/>
        </w:rPr>
      </w:pPr>
    </w:p>
    <w:sectPr>
      <w:headerReference r:id="rId5" w:type="default"/>
      <w:pgSz w:w="11906" w:h="16838"/>
      <w:pgMar w:top="1474" w:right="1418" w:bottom="907" w:left="1418" w:header="96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（参考様式：工事）</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439</TotalTime>
  <Pages>1</Pages>
  <Words>5</Words>
  <Characters>475</Characters>
  <Application>JUST Note</Application>
  <Lines>64</Lines>
  <Paragraphs>35</Paragraphs>
  <Company>Toshiba</Company>
  <CharactersWithSpaces>485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2026-02-20T05:09:00Z</cp:lastPrinted>
  <dcterms:created xsi:type="dcterms:W3CDTF">2023-05-01T02:09:00Z</dcterms:created>
  <dcterms:modified xsi:type="dcterms:W3CDTF">2026-02-24T01:04:17Z</dcterms:modified>
  <cp:revision>36</cp:revision>
</cp:coreProperties>
</file>