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栃木市あかちゃんはじめのプレゼント券取扱店募集要項</w:t>
      </w:r>
    </w:p>
    <w:p>
      <w:pPr>
        <w:pStyle w:val="0"/>
        <w:rPr>
          <w:rFonts w:hint="eastAsia"/>
        </w:rPr>
      </w:pPr>
    </w:p>
    <w:p>
      <w:pPr>
        <w:pStyle w:val="0"/>
        <w:rPr>
          <w:rFonts w:hint="eastAsia"/>
        </w:rPr>
      </w:pPr>
      <w:r>
        <w:rPr>
          <w:rFonts w:hint="eastAsia"/>
        </w:rPr>
        <w:t>１．あかちゃんはじめのプレゼント（以下「プレゼント券」という。）券の概要</w:t>
      </w:r>
    </w:p>
    <w:p>
      <w:pPr>
        <w:pStyle w:val="0"/>
        <w:rPr>
          <w:rFonts w:hint="eastAsia"/>
        </w:rPr>
      </w:pPr>
      <w:r>
        <w:rPr>
          <w:rFonts w:hint="eastAsia"/>
        </w:rPr>
        <w:t>（１）交付対象</w:t>
      </w:r>
    </w:p>
    <w:p>
      <w:pPr>
        <w:pStyle w:val="0"/>
        <w:rPr>
          <w:rFonts w:hint="eastAsia"/>
        </w:rPr>
      </w:pPr>
      <w:r>
        <w:rPr>
          <w:rFonts w:hint="eastAsia"/>
        </w:rPr>
        <w:t>　　　栃木市内に住所を有する１歳未満の児童の保護者</w:t>
      </w:r>
    </w:p>
    <w:p>
      <w:pPr>
        <w:pStyle w:val="0"/>
        <w:rPr>
          <w:rFonts w:hint="eastAsia"/>
        </w:rPr>
      </w:pPr>
    </w:p>
    <w:p>
      <w:pPr>
        <w:pStyle w:val="0"/>
        <w:rPr>
          <w:rFonts w:hint="eastAsia"/>
        </w:rPr>
      </w:pPr>
      <w:r>
        <w:rPr>
          <w:rFonts w:hint="eastAsia"/>
        </w:rPr>
        <w:t>（２）交付額</w:t>
      </w:r>
    </w:p>
    <w:p>
      <w:pPr>
        <w:pStyle w:val="0"/>
        <w:rPr>
          <w:rFonts w:hint="eastAsia"/>
        </w:rPr>
      </w:pPr>
      <w:r>
        <w:rPr>
          <w:rFonts w:hint="eastAsia"/>
        </w:rPr>
        <w:t>　　　２０，０００円（プレゼント券１，０００円×２０枚）</w:t>
      </w:r>
    </w:p>
    <w:p>
      <w:pPr>
        <w:pStyle w:val="0"/>
        <w:rPr>
          <w:rFonts w:hint="eastAsia"/>
        </w:rPr>
      </w:pPr>
    </w:p>
    <w:p>
      <w:pPr>
        <w:pStyle w:val="0"/>
        <w:rPr>
          <w:rFonts w:hint="eastAsia"/>
        </w:rPr>
      </w:pPr>
      <w:r>
        <w:rPr>
          <w:rFonts w:hint="eastAsia"/>
        </w:rPr>
        <w:t>（３）購入できるもの</w:t>
      </w:r>
    </w:p>
    <w:p>
      <w:pPr>
        <w:pStyle w:val="0"/>
        <w:rPr>
          <w:rFonts w:hint="eastAsia"/>
        </w:rPr>
      </w:pPr>
      <w:r>
        <w:rPr>
          <w:rFonts w:hint="eastAsia"/>
        </w:rPr>
        <w:t>　　　・紙おむつ</w:t>
      </w:r>
    </w:p>
    <w:p>
      <w:pPr>
        <w:pStyle w:val="0"/>
        <w:rPr>
          <w:rFonts w:hint="eastAsia"/>
        </w:rPr>
      </w:pPr>
      <w:r>
        <w:rPr>
          <w:rFonts w:hint="eastAsia"/>
        </w:rPr>
        <w:t>　　　・おしりふき</w:t>
      </w:r>
    </w:p>
    <w:p>
      <w:pPr>
        <w:pStyle w:val="0"/>
        <w:rPr>
          <w:rFonts w:hint="eastAsia"/>
        </w:rPr>
      </w:pPr>
      <w:r>
        <w:rPr>
          <w:rFonts w:hint="eastAsia"/>
        </w:rPr>
        <w:t>　　　・その他育児用品</w:t>
      </w:r>
    </w:p>
    <w:p>
      <w:pPr>
        <w:pStyle w:val="0"/>
        <w:rPr>
          <w:rFonts w:hint="eastAsia"/>
        </w:rPr>
      </w:pPr>
    </w:p>
    <w:p>
      <w:pPr>
        <w:pStyle w:val="0"/>
        <w:rPr>
          <w:rFonts w:hint="eastAsia"/>
        </w:rPr>
      </w:pPr>
      <w:r>
        <w:rPr>
          <w:rFonts w:hint="eastAsia"/>
        </w:rPr>
        <w:t>（４）使用方法</w:t>
      </w:r>
    </w:p>
    <w:p>
      <w:pPr>
        <w:pStyle w:val="0"/>
        <w:ind w:left="678" w:hanging="678" w:hangingChars="300"/>
        <w:rPr>
          <w:rFonts w:hint="eastAsia"/>
        </w:rPr>
      </w:pPr>
      <w:r>
        <w:rPr>
          <w:rFonts w:hint="eastAsia"/>
        </w:rPr>
        <w:t>　　・栃木市内に店舗を有する事業所でプレゼント券取扱店として登録を受けた店舗（以下「取扱店」という。）で使用可能。</w:t>
      </w:r>
    </w:p>
    <w:p>
      <w:pPr>
        <w:pStyle w:val="0"/>
        <w:ind w:left="678" w:hanging="678" w:hangingChars="300"/>
        <w:rPr>
          <w:rFonts w:hint="eastAsia"/>
        </w:rPr>
      </w:pPr>
      <w:r>
        <w:rPr>
          <w:rFonts w:hint="eastAsia"/>
        </w:rPr>
        <w:t>　　・１，０００円未満の差額は保護者が負担する。（差額の払い戻しはしない。）</w:t>
      </w:r>
    </w:p>
    <w:p>
      <w:pPr>
        <w:pStyle w:val="0"/>
        <w:ind w:left="678" w:hanging="678" w:hangingChars="300"/>
        <w:rPr>
          <w:rFonts w:hint="eastAsia"/>
        </w:rPr>
      </w:pPr>
    </w:p>
    <w:p>
      <w:pPr>
        <w:pStyle w:val="0"/>
        <w:ind w:left="678" w:hanging="678" w:hangingChars="300"/>
        <w:rPr>
          <w:rFonts w:hint="eastAsia"/>
        </w:rPr>
      </w:pPr>
      <w:r>
        <w:rPr>
          <w:rFonts w:hint="eastAsia"/>
        </w:rPr>
        <w:t>（５）有効期限</w:t>
      </w:r>
    </w:p>
    <w:p>
      <w:pPr>
        <w:pStyle w:val="0"/>
        <w:ind w:left="678" w:hanging="678" w:hangingChars="300"/>
        <w:rPr>
          <w:rFonts w:hint="eastAsia"/>
        </w:rPr>
      </w:pPr>
      <w:r>
        <w:rPr>
          <w:rFonts w:hint="eastAsia"/>
        </w:rPr>
        <w:t>　　　対象児童の満１歳の誕生月まで（プレゼント券の裏面に記載）</w:t>
      </w:r>
    </w:p>
    <w:p>
      <w:pPr>
        <w:pStyle w:val="0"/>
        <w:ind w:left="678" w:hanging="678" w:hangingChars="300"/>
        <w:rPr>
          <w:rFonts w:hint="eastAsia"/>
        </w:rPr>
      </w:pPr>
    </w:p>
    <w:p>
      <w:pPr>
        <w:pStyle w:val="0"/>
        <w:ind w:left="678" w:hanging="678" w:hangingChars="300"/>
        <w:rPr>
          <w:rFonts w:hint="eastAsia"/>
        </w:rPr>
      </w:pPr>
      <w:r>
        <w:rPr>
          <w:rFonts w:hint="eastAsia"/>
        </w:rPr>
        <w:t>２．取扱店の資格要件</w:t>
      </w:r>
    </w:p>
    <w:p>
      <w:pPr>
        <w:pStyle w:val="0"/>
        <w:ind w:left="678" w:leftChars="100" w:hanging="452" w:hangingChars="200"/>
        <w:rPr>
          <w:rFonts w:hint="eastAsia"/>
        </w:rPr>
      </w:pPr>
      <w:r>
        <w:rPr>
          <w:rFonts w:hint="eastAsia"/>
        </w:rPr>
        <w:t>　取扱店として登録できる事業所は次のとおりとする。</w:t>
      </w:r>
    </w:p>
    <w:p>
      <w:pPr>
        <w:pStyle w:val="0"/>
        <w:ind w:left="678" w:hanging="678" w:hangingChars="300"/>
        <w:rPr>
          <w:rFonts w:hint="eastAsia"/>
        </w:rPr>
      </w:pPr>
      <w:r>
        <w:rPr>
          <w:rFonts w:hint="eastAsia"/>
        </w:rPr>
        <w:t>（１）栃木市内に店舗を有すること。</w:t>
      </w:r>
    </w:p>
    <w:p>
      <w:pPr>
        <w:pStyle w:val="0"/>
        <w:ind w:left="678" w:hanging="678" w:hangingChars="300"/>
        <w:rPr>
          <w:rFonts w:hint="eastAsia"/>
        </w:rPr>
      </w:pPr>
      <w:r>
        <w:rPr>
          <w:rFonts w:hint="eastAsia"/>
        </w:rPr>
        <w:t>（２）育児用品を購入できること。</w:t>
      </w:r>
    </w:p>
    <w:p>
      <w:pPr>
        <w:pStyle w:val="0"/>
        <w:ind w:left="678" w:hanging="678" w:hangingChars="300"/>
        <w:rPr>
          <w:rFonts w:hint="eastAsia"/>
        </w:rPr>
      </w:pPr>
    </w:p>
    <w:p>
      <w:pPr>
        <w:pStyle w:val="0"/>
        <w:ind w:left="452" w:hanging="452" w:hangingChars="200"/>
        <w:rPr>
          <w:rFonts w:hint="eastAsia"/>
        </w:rPr>
      </w:pPr>
      <w:r>
        <w:rPr>
          <w:rFonts w:hint="eastAsia"/>
        </w:rPr>
        <w:t>３．取扱店の責務等</w:t>
      </w:r>
    </w:p>
    <w:p>
      <w:pPr>
        <w:pStyle w:val="0"/>
        <w:ind w:left="452" w:leftChars="200" w:firstLine="0" w:firstLineChars="0"/>
        <w:rPr>
          <w:rFonts w:hint="eastAsia"/>
        </w:rPr>
      </w:pPr>
      <w:r>
        <w:rPr>
          <w:rFonts w:hint="eastAsia"/>
        </w:rPr>
        <w:t>次に掲げる事項を遵守すること。</w:t>
      </w:r>
    </w:p>
    <w:p>
      <w:pPr>
        <w:pStyle w:val="0"/>
        <w:ind w:left="452" w:hanging="452" w:hangingChars="200"/>
        <w:rPr>
          <w:rFonts w:hint="eastAsia"/>
        </w:rPr>
      </w:pPr>
      <w:r>
        <w:rPr>
          <w:rFonts w:hint="eastAsia"/>
        </w:rPr>
        <w:t>（１）使用者が提示したプレゼント券について、裏面の有効期限内であることを確認すること。</w:t>
      </w:r>
    </w:p>
    <w:p>
      <w:pPr>
        <w:pStyle w:val="0"/>
        <w:ind w:left="452" w:hanging="452" w:hangingChars="200"/>
        <w:rPr>
          <w:rFonts w:hint="eastAsia"/>
        </w:rPr>
      </w:pPr>
      <w:r>
        <w:rPr>
          <w:rFonts w:hint="eastAsia"/>
        </w:rPr>
        <w:t>（２）プレゼント券の有効期限が切れている場合は、受け取りを拒否すること。</w:t>
      </w:r>
    </w:p>
    <w:p>
      <w:pPr>
        <w:pStyle w:val="0"/>
        <w:ind w:left="452" w:hanging="452" w:hangingChars="200"/>
        <w:rPr>
          <w:rFonts w:hint="eastAsia"/>
        </w:rPr>
      </w:pPr>
      <w:r>
        <w:rPr>
          <w:rFonts w:hint="eastAsia"/>
        </w:rPr>
        <w:t>（３）プレゼント券が偽造されたものと判断できる場合は、受け取りを拒否するとともに、その事実を速やかに市に報告すること。</w:t>
      </w:r>
    </w:p>
    <w:p>
      <w:pPr>
        <w:pStyle w:val="0"/>
        <w:ind w:left="452" w:hanging="452" w:hangingChars="200"/>
        <w:rPr>
          <w:rFonts w:hint="eastAsia"/>
        </w:rPr>
      </w:pPr>
      <w:r>
        <w:rPr>
          <w:rFonts w:hint="eastAsia"/>
        </w:rPr>
        <w:t>（４）取扱店として登録した内容に変更が生じたとき又は登録を廃止しようとする時は、速やかに変更届または登録廃止届を市に提出すること。</w:t>
      </w:r>
    </w:p>
    <w:p>
      <w:pPr>
        <w:pStyle w:val="0"/>
        <w:ind w:left="452" w:hanging="452" w:hangingChars="200"/>
        <w:rPr>
          <w:rFonts w:hint="eastAsia"/>
        </w:rPr>
      </w:pPr>
    </w:p>
    <w:p>
      <w:pPr>
        <w:pStyle w:val="0"/>
        <w:ind w:left="452" w:hanging="452" w:hangingChars="200"/>
        <w:rPr>
          <w:rFonts w:hint="eastAsia"/>
        </w:rPr>
      </w:pPr>
      <w:r>
        <w:rPr>
          <w:rFonts w:hint="eastAsia"/>
        </w:rPr>
        <w:t>４．プレゼント券代金の請求について</w:t>
      </w:r>
    </w:p>
    <w:p>
      <w:pPr>
        <w:pStyle w:val="0"/>
        <w:ind w:left="226" w:leftChars="100" w:firstLine="226" w:firstLineChars="100"/>
        <w:rPr>
          <w:rFonts w:hint="eastAsia"/>
        </w:rPr>
      </w:pPr>
      <w:r>
        <w:rPr>
          <w:rFonts w:hint="eastAsia"/>
        </w:rPr>
        <w:t>取扱店は、プレゼント券を受理した月の翌月１０日までに、市指定の請求書にプレゼント券を添えて市に提出すること。</w:t>
      </w:r>
    </w:p>
    <w:p>
      <w:pPr>
        <w:pStyle w:val="0"/>
        <w:rPr>
          <w:rFonts w:hint="eastAsia"/>
        </w:rPr>
      </w:pPr>
    </w:p>
    <w:p>
      <w:pPr>
        <w:pStyle w:val="0"/>
        <w:rPr>
          <w:rFonts w:hint="eastAsia"/>
        </w:rPr>
      </w:pPr>
    </w:p>
    <w:p>
      <w:pPr>
        <w:pStyle w:val="0"/>
        <w:rPr>
          <w:rFonts w:hint="eastAsia"/>
        </w:rPr>
      </w:pPr>
      <w:r>
        <w:rPr>
          <w:rFonts w:hint="eastAsia"/>
        </w:rPr>
        <w:t>５．登録申請方法</w:t>
      </w:r>
    </w:p>
    <w:p>
      <w:pPr>
        <w:pStyle w:val="0"/>
        <w:ind w:left="226" w:hanging="226" w:hangingChars="100"/>
        <w:rPr>
          <w:rFonts w:hint="eastAsia"/>
        </w:rPr>
      </w:pPr>
      <w:r>
        <w:rPr>
          <w:rFonts w:hint="eastAsia"/>
        </w:rPr>
        <w:t>　　「栃木市あかちゃんはじめのプレゼント券取扱店登録申請書」に必要事項を記入し提出すること。</w:t>
      </w:r>
    </w:p>
    <w:p>
      <w:pPr>
        <w:pStyle w:val="0"/>
        <w:ind w:left="226" w:hanging="226" w:hangingChars="100"/>
        <w:rPr>
          <w:rFonts w:hint="eastAsia"/>
        </w:rPr>
      </w:pPr>
    </w:p>
    <w:p>
      <w:pPr>
        <w:pStyle w:val="0"/>
        <w:rPr>
          <w:rFonts w:hint="eastAsia"/>
        </w:rPr>
      </w:pPr>
      <w:r>
        <w:rPr>
          <w:rFonts w:hint="eastAsia"/>
        </w:rPr>
        <w:t>６．その他</w:t>
      </w:r>
    </w:p>
    <w:p>
      <w:pPr>
        <w:pStyle w:val="0"/>
        <w:ind w:left="0" w:leftChars="0" w:hanging="452" w:hangingChars="200"/>
        <w:rPr>
          <w:rFonts w:hint="eastAsia"/>
        </w:rPr>
      </w:pPr>
      <w:r>
        <w:rPr>
          <w:rFonts w:hint="eastAsia"/>
        </w:rPr>
        <w:t>（１）プレゼント券の保有中の紛失、盗難、破損その他の事故に対して、また、偽造、変造、模造に対して市は一切責任を追いません。</w:t>
      </w:r>
    </w:p>
    <w:p>
      <w:pPr>
        <w:pStyle w:val="0"/>
        <w:ind w:left="0" w:leftChars="0" w:hanging="452" w:hangingChars="200"/>
        <w:rPr>
          <w:rFonts w:hint="eastAsia"/>
        </w:rPr>
      </w:pPr>
      <w:r>
        <w:rPr>
          <w:rFonts w:hint="eastAsia"/>
        </w:rPr>
        <w:t>（２）プレゼント券の取り扱いにあたっては、市が別に定める「栃木市あかちゃんはじめのプレゼント券支給事業実施要綱」を遵守すること。</w:t>
      </w:r>
    </w:p>
    <w:p>
      <w:pPr>
        <w:pStyle w:val="0"/>
        <w:ind w:left="0" w:leftChars="0" w:hanging="452" w:hangingChars="200"/>
        <w:rPr>
          <w:rFonts w:hint="eastAsia"/>
        </w:rPr>
      </w:pPr>
      <w:r>
        <w:rPr>
          <w:rFonts w:hint="eastAsia"/>
        </w:rPr>
        <w:t>（３）市は、必要と認める時は、取扱店に対し、プレゼント券の取扱状況等の調査の協力を依頼することがあります。また、本募集要項に違反する行為が認められた場合、換金の拒否や登録の取り消し等を行う場合があります。</w:t>
      </w:r>
    </w:p>
    <w:p>
      <w:pPr>
        <w:pStyle w:val="0"/>
        <w:ind w:left="0" w:leftChars="0" w:hanging="452" w:hangingChars="200"/>
        <w:rPr>
          <w:rFonts w:hint="eastAsia"/>
        </w:rPr>
      </w:pPr>
      <w:r>
        <w:rPr>
          <w:rFonts w:hint="eastAsia"/>
        </w:rPr>
        <w:t>（４）本募集要項の内容に変更等が生じた場合には、関係者あてに速やかに連絡・周知します。</w:t>
      </w:r>
    </w:p>
    <w:p>
      <w:pPr>
        <w:pStyle w:val="0"/>
        <w:rPr>
          <w:rFonts w:hint="eastAsia"/>
        </w:rPr>
      </w:pPr>
    </w:p>
    <w:p>
      <w:pPr>
        <w:pStyle w:val="0"/>
        <w:rPr>
          <w:rFonts w:hint="eastAsia"/>
        </w:rPr>
      </w:pPr>
      <w:r>
        <w:rPr>
          <w:rFonts w:hint="eastAsia"/>
        </w:rPr>
        <w:t>７．申請先・問い合わせ先</w:t>
      </w:r>
    </w:p>
    <w:p>
      <w:pPr>
        <w:pStyle w:val="0"/>
        <w:rPr>
          <w:rFonts w:hint="eastAsia"/>
        </w:rPr>
      </w:pPr>
      <w:r>
        <w:rPr>
          <w:rFonts w:hint="eastAsia"/>
        </w:rPr>
        <w:t>　　〒</w:t>
      </w:r>
      <w:r>
        <w:rPr>
          <w:rFonts w:hint="eastAsia"/>
        </w:rPr>
        <w:t>328-8686</w:t>
      </w:r>
      <w:r>
        <w:rPr>
          <w:rFonts w:hint="eastAsia"/>
        </w:rPr>
        <w:t>　栃木市万町９番２５号</w:t>
      </w:r>
    </w:p>
    <w:p>
      <w:pPr>
        <w:pStyle w:val="0"/>
        <w:rPr>
          <w:rFonts w:hint="eastAsia"/>
        </w:rPr>
      </w:pPr>
      <w:r>
        <w:rPr>
          <w:rFonts w:hint="eastAsia"/>
        </w:rPr>
        <w:t>　　栃木市役所　こども未来部　子育て総務課　子育て総務係（本庁舎２Ｆ）</w:t>
      </w:r>
      <w:bookmarkStart w:id="0" w:name="_GoBack"/>
      <w:bookmarkEnd w:id="0"/>
    </w:p>
    <w:p>
      <w:pPr>
        <w:pStyle w:val="0"/>
        <w:rPr>
          <w:rFonts w:hint="eastAsia"/>
        </w:rPr>
      </w:pPr>
      <w:r>
        <w:rPr>
          <w:rFonts w:hint="eastAsia"/>
        </w:rPr>
        <w:t>　　電話　　</w:t>
      </w:r>
      <w:r>
        <w:rPr>
          <w:rFonts w:hint="eastAsia"/>
        </w:rPr>
        <w:t>0282-21-2165</w:t>
      </w:r>
    </w:p>
    <w:p>
      <w:pPr>
        <w:pStyle w:val="0"/>
        <w:rPr>
          <w:rFonts w:hint="eastAsia"/>
        </w:rPr>
      </w:pPr>
      <w:r>
        <w:rPr>
          <w:rFonts w:hint="eastAsia"/>
        </w:rPr>
        <w:t>　　</w:t>
      </w:r>
      <w:r>
        <w:rPr>
          <w:rFonts w:hint="eastAsia"/>
        </w:rPr>
        <w:t>FAX</w:t>
      </w:r>
      <w:r>
        <w:rPr>
          <w:rFonts w:hint="eastAsia"/>
        </w:rPr>
        <w:t>　</w:t>
      </w:r>
      <w:r>
        <w:rPr>
          <w:rFonts w:hint="eastAsia"/>
        </w:rPr>
        <w:t xml:space="preserve"> </w:t>
      </w:r>
      <w:r>
        <w:rPr>
          <w:rFonts w:hint="eastAsia"/>
        </w:rPr>
        <w:t>　</w:t>
      </w:r>
      <w:r>
        <w:rPr>
          <w:rFonts w:hint="eastAsia"/>
        </w:rPr>
        <w:t>0282-21-2681</w:t>
      </w:r>
    </w:p>
    <w:p>
      <w:pPr>
        <w:pStyle w:val="0"/>
        <w:rPr>
          <w:rFonts w:hint="eastAsia"/>
        </w:rPr>
      </w:pPr>
      <w:r>
        <w:rPr>
          <w:rFonts w:hint="eastAsia"/>
        </w:rPr>
        <w:t xml:space="preserve">    </w:t>
      </w:r>
      <w:r>
        <w:rPr>
          <w:rFonts w:hint="eastAsia"/>
        </w:rPr>
        <w:t>メール　</w:t>
      </w:r>
      <w:r>
        <w:rPr>
          <w:rFonts w:hint="eastAsia"/>
        </w:rPr>
        <w:t xml:space="preserve">kodomo@city.tochigi.lg.jp  </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　　　</w:t>
      </w:r>
    </w:p>
    <w:sectPr>
      <w:pgSz w:w="11906" w:h="16838"/>
      <w:pgMar w:top="1417" w:right="1417" w:bottom="1417" w:left="1417" w:header="851" w:footer="992" w:gutter="0"/>
      <w:pgBorders w:zOrder="front" w:display="allPages" w:offsetFrom="page"/>
      <w:cols w:space="720"/>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2</Pages>
  <Words>9</Words>
  <Characters>1093</Characters>
  <Application>JUST Note</Application>
  <Lines>67</Lines>
  <Paragraphs>41</Paragraphs>
  <Company>Dynabook</Company>
  <CharactersWithSpaces>1145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2026-02-26T01:46:01Z</cp:lastPrinted>
  <dcterms:created xsi:type="dcterms:W3CDTF">2026-01-19T01:36:00Z</dcterms:created>
  <dcterms:modified xsi:type="dcterms:W3CDTF">2026-02-26T01:47:34Z</dcterms:modified>
  <cp:revision>3</cp:revision>
</cp:coreProperties>
</file>