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autoSpaceDN w:val="0"/>
        <w:rPr>
          <w:rFonts w:hint="default"/>
        </w:rPr>
      </w:pPr>
      <w:r>
        <w:rPr>
          <w:rFonts w:hint="eastAsia"/>
        </w:rPr>
        <w:t>別記様式</w:t>
      </w:r>
    </w:p>
    <w:p>
      <w:pPr>
        <w:pStyle w:val="0"/>
        <w:wordWrap w:val="0"/>
        <w:overflowPunct w:val="0"/>
        <w:autoSpaceDE w:val="0"/>
        <w:autoSpaceDN w:val="0"/>
        <w:jc w:val="center"/>
        <w:rPr>
          <w:rFonts w:hint="default"/>
          <w:kern w:val="2"/>
        </w:rPr>
      </w:pPr>
      <w:r>
        <w:rPr>
          <w:rFonts w:hint="eastAsia"/>
          <w:spacing w:val="105"/>
          <w:kern w:val="2"/>
        </w:rPr>
        <w:t>露店等の開設報告</w:t>
      </w:r>
      <w:r>
        <w:rPr>
          <w:rFonts w:hint="eastAsia"/>
          <w:kern w:val="2"/>
        </w:rPr>
        <w:t>書</w:t>
      </w:r>
    </w:p>
    <w:tbl>
      <w:tblPr>
        <w:tblStyle w:val="11"/>
        <w:tblpPr w:leftFromText="142" w:rightFromText="142" w:topFromText="0" w:bottomFromText="0" w:vertAnchor="text" w:horzAnchor="text" w:tblpXSpec="center" w:tblpY="1"/>
        <w:tblOverlap w:val="never"/>
        <w:tblW w:w="90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5" w:type="dxa"/>
          <w:right w:w="105" w:type="dxa"/>
        </w:tblCellMar>
        <w:tblLook w:firstRow="0" w:lastRow="0" w:firstColumn="0" w:lastColumn="0" w:noHBand="0" w:noVBand="0" w:val="0000"/>
      </w:tblPr>
      <w:tblGrid>
        <w:gridCol w:w="2126"/>
        <w:gridCol w:w="2242"/>
        <w:gridCol w:w="273"/>
        <w:gridCol w:w="1879"/>
        <w:gridCol w:w="2552"/>
      </w:tblGrid>
      <w:tr>
        <w:trPr>
          <w:trHeight w:val="3676" w:hRule="atLeast"/>
        </w:trPr>
        <w:tc>
          <w:tcPr>
            <w:tcW w:w="9072" w:type="dxa"/>
            <w:gridSpan w:val="5"/>
            <w:vAlign w:val="center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　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（宛先）令和８年とちぎ秋まつり実行委員会　実行委員長　宛て</w:t>
            </w:r>
          </w:p>
          <w:p>
            <w:pPr>
              <w:pStyle w:val="0"/>
              <w:wordWrap w:val="0"/>
              <w:spacing w:line="240" w:lineRule="atLeas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報告者　　　　　　　　　　　　　　　</w:t>
            </w:r>
          </w:p>
          <w:p>
            <w:pPr>
              <w:pStyle w:val="0"/>
              <w:wordWrap w:val="0"/>
              <w:ind w:right="533" w:firstLine="1867" w:firstLineChars="70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60"/>
              </w:rPr>
              <w:t>住</w:t>
            </w:r>
            <w:r>
              <w:rPr>
                <w:rFonts w:hint="eastAsia"/>
              </w:rPr>
              <w:t>所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　　　　　　　　　</w:t>
            </w:r>
          </w:p>
          <w:p>
            <w:pPr>
              <w:pStyle w:val="0"/>
              <w:wordWrap w:val="0"/>
              <w:ind w:left="267" w:hanging="267" w:hangingChars="10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60"/>
              </w:rPr>
              <w:t>氏</w:t>
            </w:r>
            <w:r>
              <w:rPr>
                <w:rFonts w:hint="eastAsia"/>
              </w:rPr>
              <w:t>名　　　　　　　　　　　　</w:t>
            </w:r>
          </w:p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　　　　電話番号　　　　　　　　　　</w:t>
            </w:r>
            <w:r>
              <w:rPr>
                <w:rFonts w:hint="default"/>
              </w:rPr>
              <w:t xml:space="preserve"> </w:t>
            </w:r>
          </w:p>
        </w:tc>
      </w:tr>
      <w:tr>
        <w:trPr>
          <w:trHeight w:val="639" w:hRule="atLeast"/>
        </w:trPr>
        <w:tc>
          <w:tcPr>
            <w:tcW w:w="2126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開設期間</w:t>
            </w:r>
          </w:p>
        </w:tc>
        <w:tc>
          <w:tcPr>
            <w:tcW w:w="2515" w:type="dxa"/>
            <w:gridSpan w:val="2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自８年１１月　日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至８年１１月　日</w:t>
            </w:r>
          </w:p>
        </w:tc>
        <w:tc>
          <w:tcPr>
            <w:tcW w:w="1879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distribute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営業時間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開始　</w:t>
            </w:r>
            <w:r>
              <w:rPr>
                <w:rFonts w:hint="default"/>
                <w:kern w:val="2"/>
              </w:rPr>
              <w:t xml:space="preserve"> </w:t>
            </w:r>
            <w:r>
              <w:rPr>
                <w:rFonts w:hint="eastAsia"/>
                <w:kern w:val="2"/>
              </w:rPr>
              <w:t>　時　　分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終了　</w:t>
            </w:r>
            <w:r>
              <w:rPr>
                <w:rFonts w:hint="default"/>
                <w:kern w:val="2"/>
              </w:rPr>
              <w:t xml:space="preserve"> </w:t>
            </w:r>
            <w:r>
              <w:rPr>
                <w:rFonts w:hint="eastAsia"/>
                <w:kern w:val="2"/>
              </w:rPr>
              <w:t>　時　　分</w:t>
            </w:r>
          </w:p>
        </w:tc>
      </w:tr>
      <w:tr>
        <w:trPr>
          <w:trHeight w:val="552" w:hRule="atLeast"/>
        </w:trPr>
        <w:tc>
          <w:tcPr>
            <w:tcW w:w="2126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開設場所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  <w:kern w:val="2"/>
              </w:rPr>
            </w:pPr>
          </w:p>
        </w:tc>
      </w:tr>
      <w:tr>
        <w:trPr>
          <w:trHeight w:val="532" w:hRule="atLeast"/>
        </w:trPr>
        <w:tc>
          <w:tcPr>
            <w:tcW w:w="2126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催しの名称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 xml:space="preserve"> </w:t>
            </w:r>
            <w:r>
              <w:rPr>
                <w:rFonts w:hint="eastAsia"/>
                <w:kern w:val="2"/>
              </w:rPr>
              <w:t>令和８</w:t>
            </w:r>
            <w:bookmarkStart w:id="0" w:name="_GoBack"/>
            <w:bookmarkEnd w:id="0"/>
            <w:r>
              <w:rPr>
                <w:rFonts w:hint="eastAsia"/>
                <w:kern w:val="2"/>
              </w:rPr>
              <w:t>年とちぎ秋まつり</w:t>
            </w:r>
          </w:p>
        </w:tc>
      </w:tr>
      <w:tr>
        <w:trPr>
          <w:trHeight w:val="850" w:hRule="atLeast"/>
        </w:trPr>
        <w:tc>
          <w:tcPr>
            <w:tcW w:w="2126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開設店数</w:t>
            </w:r>
          </w:p>
        </w:tc>
        <w:tc>
          <w:tcPr>
            <w:tcW w:w="2242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  <w:kern w:val="2"/>
              </w:rPr>
            </w:pPr>
          </w:p>
        </w:tc>
        <w:tc>
          <w:tcPr>
            <w:tcW w:w="2152" w:type="dxa"/>
            <w:gridSpan w:val="2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  <w:kern w:val="2"/>
              </w:rPr>
            </w:pPr>
            <w:r>
              <w:rPr>
                <w:rFonts w:hint="eastAsia"/>
                <w:spacing w:val="120"/>
                <w:kern w:val="2"/>
              </w:rPr>
              <w:t>消火器</w:t>
            </w:r>
            <w:r>
              <w:rPr>
                <w:rFonts w:hint="eastAsia"/>
                <w:kern w:val="2"/>
              </w:rPr>
              <w:t>の設置本数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  <w:kern w:val="2"/>
                <w:highlight w:val="yellow"/>
              </w:rPr>
            </w:pPr>
          </w:p>
        </w:tc>
      </w:tr>
      <w:tr>
        <w:trPr>
          <w:trHeight w:val="600" w:hRule="atLeast"/>
        </w:trPr>
        <w:tc>
          <w:tcPr>
            <w:tcW w:w="2126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現場責任者氏名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  <w:kern w:val="2"/>
              </w:rPr>
            </w:pPr>
          </w:p>
        </w:tc>
      </w:tr>
      <w:tr>
        <w:trPr>
          <w:trHeight w:val="639" w:hRule="atLeast"/>
        </w:trPr>
        <w:tc>
          <w:tcPr>
            <w:tcW w:w="9072" w:type="dxa"/>
            <w:gridSpan w:val="5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そ</w:t>
            </w:r>
            <w:r>
              <w:rPr>
                <w:rFonts w:hint="eastAsia"/>
                <w:kern w:val="2"/>
              </w:rPr>
              <w:t xml:space="preserve"> </w:t>
            </w:r>
            <w:r>
              <w:rPr>
                <w:rFonts w:hint="eastAsia"/>
                <w:kern w:val="2"/>
              </w:rPr>
              <w:t>の</w:t>
            </w:r>
            <w:r>
              <w:rPr>
                <w:rFonts w:hint="eastAsia"/>
                <w:kern w:val="2"/>
              </w:rPr>
              <w:t xml:space="preserve"> </w:t>
            </w:r>
            <w:r>
              <w:rPr>
                <w:rFonts w:hint="eastAsia"/>
                <w:kern w:val="2"/>
              </w:rPr>
              <w:t>他</w:t>
            </w:r>
            <w:r>
              <w:rPr>
                <w:rFonts w:hint="eastAsia"/>
                <w:kern w:val="2"/>
              </w:rPr>
              <w:t xml:space="preserve"> </w:t>
            </w:r>
            <w:r>
              <w:rPr>
                <w:rFonts w:hint="eastAsia"/>
                <w:kern w:val="2"/>
              </w:rPr>
              <w:t>特</w:t>
            </w:r>
            <w:r>
              <w:rPr>
                <w:rFonts w:hint="eastAsia"/>
                <w:kern w:val="2"/>
              </w:rPr>
              <w:t xml:space="preserve"> </w:t>
            </w:r>
            <w:r>
              <w:rPr>
                <w:rFonts w:hint="eastAsia"/>
                <w:kern w:val="2"/>
              </w:rPr>
              <w:t>記</w:t>
            </w:r>
            <w:r>
              <w:rPr>
                <w:rFonts w:hint="eastAsia"/>
                <w:kern w:val="2"/>
              </w:rPr>
              <w:t xml:space="preserve"> </w:t>
            </w:r>
            <w:r>
              <w:rPr>
                <w:rFonts w:hint="eastAsia"/>
                <w:kern w:val="2"/>
              </w:rPr>
              <w:t>事</w:t>
            </w:r>
            <w:r>
              <w:rPr>
                <w:rFonts w:hint="eastAsia"/>
                <w:kern w:val="2"/>
              </w:rPr>
              <w:t xml:space="preserve"> </w:t>
            </w:r>
            <w:r>
              <w:rPr>
                <w:rFonts w:hint="eastAsia"/>
                <w:kern w:val="2"/>
              </w:rPr>
              <w:t>項</w:t>
            </w:r>
          </w:p>
        </w:tc>
      </w:tr>
      <w:tr>
        <w:trPr>
          <w:trHeight w:val="3136" w:hRule="atLeast"/>
        </w:trPr>
        <w:tc>
          <w:tcPr>
            <w:tcW w:w="9072" w:type="dxa"/>
            <w:gridSpan w:val="5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　</w:t>
            </w:r>
          </w:p>
        </w:tc>
      </w:tr>
    </w:tbl>
    <w:p>
      <w:pPr>
        <w:pStyle w:val="0"/>
        <w:ind w:firstLine="267" w:firstLineChars="100"/>
        <w:jc w:val="left"/>
        <w:rPr>
          <w:rFonts w:hint="default"/>
          <w:kern w:val="2"/>
        </w:rPr>
      </w:pPr>
    </w:p>
    <w:sectPr>
      <w:pgSz w:w="11906" w:h="16838"/>
      <w:pgMar w:top="1418" w:right="1418" w:bottom="1418" w:left="1418" w:header="851" w:footer="992" w:gutter="0"/>
      <w:pgNumType w:start="2"/>
      <w:cols w:space="720"/>
      <w:textDirection w:val="lrTb"/>
      <w:docGrid w:type="linesAndChars" w:linePitch="581" w:charSpace="548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67"/>
  <w:drawingGridVerticalSpacing w:val="581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0</Words>
  <Characters>130</Characters>
  <Application>JUST Note</Application>
  <Lines>28</Lines>
  <Paragraphs>23</Paragraphs>
  <CharactersWithSpaces>214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2812J315u</dc:creator>
  <cp:lastModifiedBy>Administrator</cp:lastModifiedBy>
  <cp:lastPrinted>2014-07-18T07:49:00Z</cp:lastPrinted>
  <dcterms:created xsi:type="dcterms:W3CDTF">2021-04-28T00:49:00Z</dcterms:created>
  <dcterms:modified xsi:type="dcterms:W3CDTF">2024-08-27T13:34:56Z</dcterms:modified>
  <cp:revision>13</cp:revision>
</cp:coreProperties>
</file>